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144" w:rsidRDefault="009A5BA9">
      <w:pPr>
        <w:pStyle w:val="CRCoverPage"/>
        <w:tabs>
          <w:tab w:val="right" w:pos="9639"/>
        </w:tabs>
        <w:spacing w:after="0"/>
        <w:rPr>
          <w:rFonts w:eastAsia="SimSun"/>
          <w:b/>
          <w:i/>
          <w:sz w:val="28"/>
          <w:lang w:val="en-US" w:eastAsia="zh-CN"/>
        </w:rPr>
      </w:pPr>
      <w:bookmarkStart w:id="0" w:name="_GoBack"/>
      <w:bookmarkEnd w:id="0"/>
      <w:r>
        <w:rPr>
          <w:b/>
          <w:sz w:val="24"/>
        </w:rPr>
        <w:t>3GPP TSG-SA3 Meeting #11</w:t>
      </w:r>
      <w:r w:rsidR="005909CD">
        <w:rPr>
          <w:b/>
          <w:sz w:val="24"/>
        </w:rPr>
        <w:t>3</w:t>
      </w:r>
      <w:r>
        <w:rPr>
          <w:b/>
          <w:i/>
          <w:sz w:val="24"/>
        </w:rPr>
        <w:t xml:space="preserve"> </w:t>
      </w:r>
      <w:r>
        <w:rPr>
          <w:b/>
          <w:i/>
          <w:sz w:val="28"/>
        </w:rPr>
        <w:tab/>
        <w:t>S3-23</w:t>
      </w:r>
      <w:r w:rsidR="002D4E80">
        <w:rPr>
          <w:rFonts w:eastAsia="SimSun"/>
          <w:b/>
          <w:i/>
          <w:sz w:val="28"/>
          <w:lang w:val="en-US" w:eastAsia="zh-CN"/>
        </w:rPr>
        <w:t>4840</w:t>
      </w:r>
    </w:p>
    <w:p w:rsidR="00355144" w:rsidRDefault="005909CD">
      <w:pPr>
        <w:pStyle w:val="Sidhuvud"/>
        <w:rPr>
          <w:sz w:val="22"/>
          <w:szCs w:val="22"/>
        </w:rPr>
      </w:pPr>
      <w:r>
        <w:rPr>
          <w:sz w:val="24"/>
        </w:rPr>
        <w:t>Chicago</w:t>
      </w:r>
      <w:r w:rsidR="009A5BA9">
        <w:rPr>
          <w:sz w:val="24"/>
        </w:rPr>
        <w:t xml:space="preserve">, </w:t>
      </w:r>
      <w:r>
        <w:rPr>
          <w:sz w:val="24"/>
        </w:rPr>
        <w:t>US</w:t>
      </w:r>
      <w:r w:rsidR="009A5BA9">
        <w:rPr>
          <w:sz w:val="24"/>
        </w:rPr>
        <w:t xml:space="preserve">, </w:t>
      </w:r>
      <w:r>
        <w:rPr>
          <w:sz w:val="24"/>
        </w:rPr>
        <w:t>6</w:t>
      </w:r>
      <w:r w:rsidR="009A5BA9">
        <w:rPr>
          <w:sz w:val="24"/>
        </w:rPr>
        <w:t xml:space="preserve"> - 1</w:t>
      </w:r>
      <w:r>
        <w:rPr>
          <w:sz w:val="24"/>
        </w:rPr>
        <w:t>0</w:t>
      </w:r>
      <w:r w:rsidR="009A5BA9">
        <w:rPr>
          <w:sz w:val="24"/>
        </w:rPr>
        <w:t xml:space="preserve"> </w:t>
      </w:r>
      <w:r>
        <w:rPr>
          <w:sz w:val="24"/>
        </w:rPr>
        <w:t>November</w:t>
      </w:r>
      <w:r w:rsidR="009A5BA9">
        <w:rPr>
          <w:sz w:val="24"/>
        </w:rPr>
        <w:t xml:space="preserve"> 2023</w:t>
      </w:r>
    </w:p>
    <w:p w:rsidR="00355144" w:rsidRDefault="00355144">
      <w:pPr>
        <w:rPr>
          <w:rFonts w:ascii="Arial" w:hAnsi="Arial" w:cs="Arial"/>
        </w:rPr>
      </w:pPr>
    </w:p>
    <w:p w:rsidR="00355144" w:rsidRDefault="009A5BA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Re</w:t>
      </w:r>
      <w:r w:rsidR="005909CD">
        <w:rPr>
          <w:rFonts w:ascii="Arial" w:eastAsia="SimSun" w:hAnsi="Arial" w:cs="Arial"/>
          <w:b/>
          <w:sz w:val="22"/>
          <w:szCs w:val="22"/>
          <w:lang w:val="en-US" w:eastAsia="zh-CN"/>
        </w:rPr>
        <w:t>p</w:t>
      </w:r>
      <w:r>
        <w:rPr>
          <w:rFonts w:ascii="Arial" w:eastAsia="SimSun" w:hAnsi="Arial" w:cs="Arial" w:hint="eastAsia"/>
          <w:b/>
          <w:sz w:val="22"/>
          <w:szCs w:val="22"/>
          <w:lang w:val="en-US" w:eastAsia="zh-CN"/>
        </w:rPr>
        <w:t xml:space="preserve">ly </w:t>
      </w:r>
      <w:r>
        <w:rPr>
          <w:rFonts w:ascii="Arial" w:hAnsi="Arial" w:cs="Arial"/>
          <w:b/>
          <w:sz w:val="22"/>
          <w:szCs w:val="22"/>
        </w:rPr>
        <w:t xml:space="preserve">LS on </w:t>
      </w:r>
      <w:sdt>
        <w:sdtPr>
          <w:rPr>
            <w:sz w:val="22"/>
            <w:szCs w:val="22"/>
          </w:rPr>
          <w:alias w:val="Document Title"/>
          <w:tag w:val="GSMATitle"/>
          <w:id w:val="-1810703174"/>
          <w:placeholder>
            <w:docPart w:val="{465fdb87-cfdf-40b1-a1c4-410a3fb0050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ascii="Arial" w:hAnsi="Arial" w:cs="Arial"/>
            <w:b/>
          </w:rPr>
        </w:sdtEndPr>
        <w:sdtContent>
          <w:r>
            <w:rPr>
              <w:rFonts w:ascii="Arial" w:hAnsi="Arial" w:cs="Arial"/>
              <w:b/>
              <w:sz w:val="22"/>
              <w:szCs w:val="22"/>
            </w:rPr>
            <w:t>AKMA service restrictions in Rel-17</w:t>
          </w:r>
        </w:sdtContent>
      </w:sdt>
    </w:p>
    <w:p w:rsidR="00355144" w:rsidRDefault="009A5BA9">
      <w:pPr>
        <w:pStyle w:val="TableText"/>
      </w:pPr>
      <w:bookmarkStart w:id="1" w:name="OLE_LINK58"/>
      <w:bookmarkStart w:id="2" w:name="OLE_LINK57"/>
      <w:r>
        <w:rPr>
          <w:rFonts w:cs="Arial"/>
          <w:b/>
          <w:sz w:val="22"/>
        </w:rPr>
        <w:t>Response to:</w:t>
      </w:r>
      <w:r>
        <w:rPr>
          <w:rFonts w:cs="Arial"/>
          <w:b/>
          <w:bCs/>
          <w:sz w:val="22"/>
        </w:rPr>
        <w:tab/>
      </w:r>
      <w:r>
        <w:rPr>
          <w:rFonts w:cs="Arial" w:hint="eastAsia"/>
          <w:b/>
          <w:bCs/>
          <w:sz w:val="22"/>
          <w:lang w:val="en-US" w:eastAsia="zh-CN"/>
        </w:rPr>
        <w:t xml:space="preserve">         </w:t>
      </w:r>
      <w:bookmarkStart w:id="3" w:name="OLE_LINK59"/>
      <w:bookmarkStart w:id="4" w:name="OLE_LINK61"/>
      <w:bookmarkStart w:id="5" w:name="OLE_LINK60"/>
      <w:bookmarkEnd w:id="1"/>
      <w:bookmarkEnd w:id="2"/>
      <w:sdt>
        <w:sdtPr>
          <w:rPr>
            <w:rFonts w:hint="eastAsia"/>
            <w:b/>
            <w:sz w:val="22"/>
          </w:rPr>
          <w:alias w:val="Document Title"/>
          <w:tag w:val="GSMATitle"/>
          <w:id w:val="2097131518"/>
          <w:placeholder>
            <w:docPart w:val="{721bb3f0-ca16-4562-af40-a639942bc69d}"/>
          </w:placeholder>
          <w:text/>
        </w:sdtPr>
        <w:sdtEndPr/>
        <w:sdtContent>
          <w:r w:rsidR="000740EC">
            <w:rPr>
              <w:b/>
              <w:sz w:val="22"/>
            </w:rPr>
            <w:t xml:space="preserve">LS S3-234457 </w:t>
          </w:r>
          <w:r>
            <w:rPr>
              <w:b/>
              <w:sz w:val="22"/>
            </w:rPr>
            <w:t>LS on AKMA service restrictions in Rel-17</w:t>
          </w:r>
        </w:sdtContent>
      </w:sdt>
    </w:p>
    <w:p w:rsidR="00355144" w:rsidRDefault="009A5BA9">
      <w:pPr>
        <w:spacing w:after="60"/>
        <w:ind w:left="1985" w:hanging="1985"/>
        <w:rPr>
          <w:rFonts w:ascii="Arial" w:eastAsia="SimSun" w:hAnsi="Arial" w:cs="Arial"/>
          <w:b/>
          <w:bCs/>
          <w:sz w:val="22"/>
          <w:szCs w:val="22"/>
          <w:lang w:val="en-US" w:eastAsia="zh-CN"/>
        </w:rPr>
      </w:pPr>
      <w:r>
        <w:rPr>
          <w:rFonts w:ascii="Arial" w:hAnsi="Arial" w:cs="Arial"/>
          <w:b/>
          <w:sz w:val="22"/>
          <w:szCs w:val="22"/>
        </w:rPr>
        <w:t>Release:</w:t>
      </w:r>
      <w:r>
        <w:rPr>
          <w:rFonts w:ascii="Arial" w:hAnsi="Arial" w:cs="Arial"/>
          <w:b/>
          <w:bCs/>
          <w:sz w:val="22"/>
          <w:szCs w:val="22"/>
        </w:rPr>
        <w:tab/>
      </w:r>
      <w:r>
        <w:rPr>
          <w:rFonts w:ascii="Arial" w:eastAsia="SimSun" w:hAnsi="Arial" w:cs="Arial" w:hint="eastAsia"/>
          <w:b/>
          <w:sz w:val="22"/>
          <w:szCs w:val="22"/>
          <w:lang w:val="en-US" w:eastAsia="zh-CN"/>
        </w:rPr>
        <w:t>Rel-18</w:t>
      </w:r>
    </w:p>
    <w:bookmarkEnd w:id="3"/>
    <w:bookmarkEnd w:id="4"/>
    <w:bookmarkEnd w:id="5"/>
    <w:p w:rsidR="00355144" w:rsidRDefault="009A5BA9">
      <w:pPr>
        <w:spacing w:after="60"/>
        <w:ind w:left="1985" w:hanging="1985"/>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sz w:val="22"/>
          <w:szCs w:val="22"/>
          <w:lang w:val="en-US" w:eastAsia="zh-CN"/>
        </w:rPr>
        <w:t>AKMA-CT</w:t>
      </w:r>
    </w:p>
    <w:p w:rsidR="00355144" w:rsidRDefault="00355144">
      <w:pPr>
        <w:spacing w:after="60"/>
        <w:ind w:left="1985" w:hanging="1985"/>
      </w:pPr>
    </w:p>
    <w:p w:rsidR="00355144" w:rsidRDefault="009A5BA9">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sidR="00AD2BF4">
        <w:rPr>
          <w:rFonts w:ascii="Arial" w:hAnsi="Arial" w:cs="Arial"/>
          <w:b/>
          <w:sz w:val="22"/>
          <w:szCs w:val="22"/>
        </w:rPr>
        <w:t xml:space="preserve">NDRE, </w:t>
      </w:r>
      <w:r w:rsidR="00047030">
        <w:rPr>
          <w:rFonts w:ascii="Arial" w:hAnsi="Arial" w:cs="Arial"/>
          <w:b/>
          <w:sz w:val="22"/>
          <w:szCs w:val="22"/>
        </w:rPr>
        <w:t>NTAC, PIDS</w:t>
      </w:r>
      <w:r w:rsidR="00AD2BF4">
        <w:rPr>
          <w:rFonts w:ascii="Arial" w:hAnsi="Arial" w:cs="Arial"/>
          <w:b/>
          <w:sz w:val="22"/>
          <w:szCs w:val="22"/>
        </w:rPr>
        <w:t>,</w:t>
      </w:r>
      <w:r w:rsidR="006A235D">
        <w:rPr>
          <w:rFonts w:ascii="Arial" w:hAnsi="Arial" w:cs="Arial"/>
          <w:b/>
          <w:sz w:val="22"/>
          <w:szCs w:val="22"/>
        </w:rPr>
        <w:t xml:space="preserve"> </w:t>
      </w:r>
      <w:r w:rsidR="006A235D" w:rsidRPr="006A235D">
        <w:rPr>
          <w:rFonts w:ascii="Arial" w:hAnsi="Arial" w:cs="Arial"/>
          <w:b/>
          <w:sz w:val="22"/>
          <w:szCs w:val="22"/>
        </w:rPr>
        <w:t>Security Service</w:t>
      </w:r>
      <w:r w:rsidR="00F64428">
        <w:rPr>
          <w:rFonts w:ascii="Arial" w:hAnsi="Arial" w:cs="Arial"/>
          <w:b/>
          <w:sz w:val="22"/>
          <w:szCs w:val="22"/>
        </w:rPr>
        <w:t xml:space="preserve"> </w:t>
      </w:r>
      <w:r w:rsidR="00AD2BF4">
        <w:rPr>
          <w:rFonts w:ascii="Arial" w:hAnsi="Arial" w:cs="Arial"/>
          <w:b/>
          <w:sz w:val="22"/>
          <w:szCs w:val="22"/>
        </w:rPr>
        <w:t xml:space="preserve">(to be </w:t>
      </w:r>
      <w:r w:rsidR="005909CD">
        <w:rPr>
          <w:rFonts w:ascii="Arial" w:eastAsia="SimSun" w:hAnsi="Arial" w:cs="Arial"/>
          <w:b/>
          <w:sz w:val="22"/>
          <w:szCs w:val="22"/>
          <w:lang w:val="en-US" w:eastAsia="zh-CN"/>
        </w:rPr>
        <w:t>SA3</w:t>
      </w:r>
      <w:r w:rsidR="00AD2BF4">
        <w:rPr>
          <w:rFonts w:ascii="Arial" w:eastAsia="SimSun" w:hAnsi="Arial" w:cs="Arial"/>
          <w:b/>
          <w:sz w:val="22"/>
          <w:szCs w:val="22"/>
          <w:lang w:val="en-US" w:eastAsia="zh-CN"/>
        </w:rPr>
        <w:t>)</w:t>
      </w:r>
    </w:p>
    <w:p w:rsidR="00355144" w:rsidRPr="00912EF1" w:rsidRDefault="009A5BA9">
      <w:pPr>
        <w:spacing w:after="60"/>
        <w:ind w:left="1985" w:hanging="1985"/>
        <w:rPr>
          <w:rFonts w:ascii="Arial" w:eastAsia="SimSun" w:hAnsi="Arial" w:cs="Arial"/>
          <w:b/>
          <w:sz w:val="22"/>
          <w:szCs w:val="22"/>
          <w:lang w:val="sv-SE" w:eastAsia="zh-CN"/>
        </w:rPr>
      </w:pPr>
      <w:r w:rsidRPr="00912EF1">
        <w:rPr>
          <w:rFonts w:ascii="Arial" w:hAnsi="Arial" w:cs="Arial"/>
          <w:b/>
          <w:sz w:val="22"/>
          <w:szCs w:val="22"/>
          <w:lang w:val="sv-SE"/>
        </w:rPr>
        <w:t>To:</w:t>
      </w:r>
      <w:r w:rsidRPr="00912EF1">
        <w:rPr>
          <w:rFonts w:ascii="Arial" w:hAnsi="Arial" w:cs="Arial"/>
          <w:b/>
          <w:bCs/>
          <w:sz w:val="22"/>
          <w:szCs w:val="22"/>
          <w:lang w:val="sv-SE"/>
        </w:rPr>
        <w:tab/>
      </w:r>
      <w:bookmarkStart w:id="6" w:name="OLE_LINK46"/>
      <w:bookmarkStart w:id="7" w:name="OLE_LINK45"/>
      <w:r w:rsidRPr="00912EF1">
        <w:rPr>
          <w:rFonts w:ascii="Arial" w:eastAsia="SimSun" w:hAnsi="Arial" w:cs="Arial" w:hint="eastAsia"/>
          <w:b/>
          <w:sz w:val="22"/>
          <w:szCs w:val="22"/>
          <w:lang w:val="sv-SE" w:eastAsia="zh-CN"/>
        </w:rPr>
        <w:t>CT3</w:t>
      </w:r>
      <w:r w:rsidR="005909CD" w:rsidRPr="00912EF1">
        <w:rPr>
          <w:rFonts w:ascii="Arial" w:eastAsia="SimSun" w:hAnsi="Arial" w:cs="Arial"/>
          <w:b/>
          <w:sz w:val="22"/>
          <w:szCs w:val="22"/>
          <w:lang w:val="sv-SE" w:eastAsia="zh-CN"/>
        </w:rPr>
        <w:t>, SA3LI</w:t>
      </w:r>
    </w:p>
    <w:p w:rsidR="00355144" w:rsidRPr="00521961" w:rsidRDefault="009A5BA9">
      <w:pPr>
        <w:spacing w:after="60"/>
        <w:ind w:left="1985" w:hanging="1985"/>
        <w:rPr>
          <w:rFonts w:ascii="Arial" w:eastAsia="SimSun" w:hAnsi="Arial" w:cs="Arial"/>
          <w:b/>
          <w:sz w:val="22"/>
          <w:szCs w:val="22"/>
          <w:lang w:val="sv-SE" w:eastAsia="zh-CN"/>
        </w:rPr>
      </w:pPr>
      <w:r w:rsidRPr="00521961">
        <w:rPr>
          <w:rFonts w:ascii="Arial" w:eastAsia="SimSun" w:hAnsi="Arial" w:cs="Arial" w:hint="eastAsia"/>
          <w:b/>
          <w:sz w:val="22"/>
          <w:szCs w:val="22"/>
          <w:lang w:val="sv-SE" w:eastAsia="zh-CN"/>
        </w:rPr>
        <w:t>Cc:</w:t>
      </w:r>
      <w:r w:rsidRPr="00521961">
        <w:rPr>
          <w:rFonts w:ascii="Arial" w:eastAsia="SimSun" w:hAnsi="Arial" w:cs="Arial" w:hint="eastAsia"/>
          <w:b/>
          <w:sz w:val="22"/>
          <w:szCs w:val="22"/>
          <w:lang w:val="sv-SE" w:eastAsia="zh-CN"/>
        </w:rPr>
        <w:tab/>
      </w:r>
      <w:bookmarkEnd w:id="6"/>
      <w:bookmarkEnd w:id="7"/>
      <w:r w:rsidRPr="00521961">
        <w:rPr>
          <w:rFonts w:ascii="Arial" w:eastAsia="SimSun" w:hAnsi="Arial" w:cs="Arial" w:hint="eastAsia"/>
          <w:b/>
          <w:sz w:val="22"/>
          <w:szCs w:val="22"/>
          <w:lang w:val="sv-SE" w:eastAsia="zh-CN"/>
        </w:rPr>
        <w:t>SA2</w:t>
      </w:r>
    </w:p>
    <w:p w:rsidR="00355144" w:rsidRDefault="00355144">
      <w:pPr>
        <w:spacing w:after="60"/>
        <w:ind w:left="1985" w:hanging="1985"/>
        <w:rPr>
          <w:bCs/>
          <w:lang w:val="it-IT"/>
        </w:rPr>
      </w:pPr>
    </w:p>
    <w:p w:rsidR="00355144" w:rsidRPr="00521961" w:rsidRDefault="009A5BA9">
      <w:pPr>
        <w:spacing w:after="60"/>
        <w:ind w:left="1985" w:hanging="1985"/>
        <w:rPr>
          <w:rFonts w:ascii="Arial" w:eastAsia="SimSun" w:hAnsi="Arial" w:cs="Arial"/>
          <w:b/>
          <w:bCs/>
          <w:sz w:val="22"/>
          <w:szCs w:val="22"/>
          <w:lang w:val="sv-SE" w:eastAsia="zh-CN"/>
        </w:rPr>
      </w:pPr>
      <w:r w:rsidRPr="00521961">
        <w:rPr>
          <w:rFonts w:ascii="Arial" w:hAnsi="Arial" w:cs="Arial"/>
          <w:b/>
          <w:sz w:val="22"/>
          <w:szCs w:val="22"/>
          <w:lang w:val="sv-SE"/>
        </w:rPr>
        <w:t>Contact person:</w:t>
      </w:r>
      <w:r w:rsidRPr="00521961">
        <w:rPr>
          <w:rFonts w:ascii="Arial" w:hAnsi="Arial" w:cs="Arial"/>
          <w:b/>
          <w:bCs/>
          <w:sz w:val="22"/>
          <w:szCs w:val="22"/>
          <w:lang w:val="sv-SE"/>
        </w:rPr>
        <w:tab/>
      </w:r>
      <w:r w:rsidR="005909CD" w:rsidRPr="00521961">
        <w:rPr>
          <w:rFonts w:ascii="Arial" w:eastAsia="SimSun" w:hAnsi="Arial" w:cs="Arial"/>
          <w:b/>
          <w:bCs/>
          <w:sz w:val="22"/>
          <w:szCs w:val="22"/>
          <w:lang w:val="sv-SE" w:eastAsia="zh-CN"/>
        </w:rPr>
        <w:t>Alexander Engström</w:t>
      </w:r>
    </w:p>
    <w:p w:rsidR="00355144" w:rsidRDefault="009A5BA9">
      <w:pPr>
        <w:spacing w:after="60"/>
        <w:ind w:left="1985" w:hanging="1985"/>
        <w:rPr>
          <w:rFonts w:ascii="Arial" w:hAnsi="Arial" w:cs="Arial"/>
          <w:b/>
          <w:bCs/>
          <w:sz w:val="22"/>
          <w:szCs w:val="22"/>
        </w:rPr>
      </w:pPr>
      <w:r w:rsidRPr="00521961">
        <w:rPr>
          <w:rFonts w:ascii="Arial" w:hAnsi="Arial" w:cs="Arial"/>
          <w:b/>
          <w:bCs/>
          <w:sz w:val="22"/>
          <w:szCs w:val="22"/>
          <w:lang w:val="sv-SE"/>
        </w:rPr>
        <w:tab/>
      </w:r>
      <w:r w:rsidR="005909CD">
        <w:rPr>
          <w:rFonts w:ascii="Arial" w:eastAsia="SimSun" w:hAnsi="Arial" w:cs="Arial"/>
          <w:b/>
          <w:bCs/>
          <w:sz w:val="22"/>
          <w:szCs w:val="22"/>
          <w:lang w:val="en-US" w:eastAsia="zh-CN"/>
        </w:rPr>
        <w:t>alexander.engstrom</w:t>
      </w:r>
      <w:r>
        <w:rPr>
          <w:rFonts w:ascii="Arial" w:eastAsia="SimSun" w:hAnsi="Arial" w:cs="Arial" w:hint="eastAsia"/>
          <w:b/>
          <w:bCs/>
          <w:sz w:val="22"/>
          <w:szCs w:val="22"/>
          <w:lang w:val="en-US" w:eastAsia="zh-CN"/>
        </w:rPr>
        <w:t>@</w:t>
      </w:r>
      <w:r w:rsidR="005909CD">
        <w:rPr>
          <w:rFonts w:ascii="Arial" w:eastAsia="SimSun" w:hAnsi="Arial" w:cs="Arial"/>
          <w:b/>
          <w:bCs/>
          <w:sz w:val="22"/>
          <w:szCs w:val="22"/>
          <w:lang w:val="en-US" w:eastAsia="zh-CN"/>
        </w:rPr>
        <w:t>fra</w:t>
      </w:r>
      <w:r>
        <w:rPr>
          <w:rFonts w:ascii="Arial" w:eastAsia="SimSun" w:hAnsi="Arial" w:cs="Arial" w:hint="eastAsia"/>
          <w:b/>
          <w:bCs/>
          <w:sz w:val="22"/>
          <w:szCs w:val="22"/>
          <w:lang w:val="en-US" w:eastAsia="zh-CN"/>
        </w:rPr>
        <w:t>.</w:t>
      </w:r>
      <w:r w:rsidR="005909CD">
        <w:rPr>
          <w:rFonts w:ascii="Arial" w:eastAsia="SimSun" w:hAnsi="Arial" w:cs="Arial"/>
          <w:b/>
          <w:bCs/>
          <w:sz w:val="22"/>
          <w:szCs w:val="22"/>
          <w:lang w:val="en-US" w:eastAsia="zh-CN"/>
        </w:rPr>
        <w:t>se</w:t>
      </w:r>
      <w:r>
        <w:rPr>
          <w:rFonts w:ascii="Arial" w:hAnsi="Arial" w:cs="Arial"/>
          <w:b/>
          <w:bCs/>
          <w:sz w:val="22"/>
          <w:szCs w:val="22"/>
        </w:rPr>
        <w:tab/>
      </w:r>
    </w:p>
    <w:p w:rsidR="00355144" w:rsidRDefault="00355144">
      <w:pPr>
        <w:spacing w:after="60"/>
        <w:ind w:left="1985" w:hanging="1985"/>
        <w:rPr>
          <w:rFonts w:ascii="Arial" w:hAnsi="Arial" w:cs="Arial"/>
          <w:b/>
          <w:bCs/>
          <w:sz w:val="22"/>
          <w:szCs w:val="22"/>
        </w:rPr>
      </w:pPr>
    </w:p>
    <w:p w:rsidR="00355144" w:rsidRDefault="009A5BA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nk"/>
            <w:rFonts w:ascii="Arial" w:hAnsi="Arial" w:cs="Arial"/>
            <w:b/>
            <w:sz w:val="22"/>
            <w:szCs w:val="22"/>
          </w:rPr>
          <w:t>mailto:3GPPLiaison@etsi.org</w:t>
        </w:r>
      </w:hyperlink>
    </w:p>
    <w:p w:rsidR="00355144" w:rsidRDefault="00355144">
      <w:pPr>
        <w:spacing w:after="60"/>
        <w:ind w:left="1985" w:hanging="1985"/>
        <w:rPr>
          <w:rFonts w:ascii="Arial" w:hAnsi="Arial" w:cs="Arial"/>
          <w:b/>
        </w:rPr>
      </w:pPr>
    </w:p>
    <w:p w:rsidR="00355144" w:rsidRDefault="009A5BA9">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p>
    <w:p w:rsidR="00355144" w:rsidRDefault="00355144">
      <w:pPr>
        <w:rPr>
          <w:rFonts w:ascii="Arial" w:hAnsi="Arial" w:cs="Arial"/>
        </w:rPr>
      </w:pPr>
    </w:p>
    <w:p w:rsidR="00355144" w:rsidRDefault="009A5BA9">
      <w:pPr>
        <w:pStyle w:val="Rubrik1"/>
      </w:pPr>
      <w:r>
        <w:t>1</w:t>
      </w:r>
      <w:r>
        <w:tab/>
        <w:t>Overall description</w:t>
      </w:r>
    </w:p>
    <w:p w:rsidR="00355144" w:rsidRDefault="009A5BA9">
      <w:pPr>
        <w:rPr>
          <w:rFonts w:ascii="Arial" w:eastAsia="SimSun" w:hAnsi="Arial" w:cs="Arial"/>
          <w:lang w:val="en-US" w:eastAsia="zh-CN"/>
        </w:rPr>
      </w:pPr>
      <w:r>
        <w:rPr>
          <w:rFonts w:ascii="Arial" w:eastAsia="SimSun" w:hAnsi="Arial" w:cs="Arial" w:hint="eastAsia"/>
          <w:lang w:val="en-US" w:eastAsia="zh-CN"/>
        </w:rPr>
        <w:t>SA3 thanks CT3 for their LS on AKMA service restrictions in Rel-17</w:t>
      </w:r>
      <w:r w:rsidR="00D91D38">
        <w:rPr>
          <w:rFonts w:ascii="Arial" w:eastAsia="SimSun" w:hAnsi="Arial" w:cs="Arial"/>
          <w:lang w:val="en-US" w:eastAsia="zh-CN"/>
        </w:rPr>
        <w:t>.</w:t>
      </w:r>
      <w:r>
        <w:rPr>
          <w:rFonts w:ascii="Arial" w:eastAsia="SimSun" w:hAnsi="Arial" w:cs="Arial" w:hint="eastAsia"/>
          <w:lang w:val="en-US" w:eastAsia="zh-CN"/>
        </w:rPr>
        <w:t xml:space="preserve"> SA3 </w:t>
      </w:r>
      <w:r w:rsidR="00D91D38">
        <w:rPr>
          <w:rFonts w:ascii="Arial" w:eastAsia="SimSun" w:hAnsi="Arial" w:cs="Arial"/>
          <w:lang w:val="en-US" w:eastAsia="zh-CN"/>
        </w:rPr>
        <w:t>provides</w:t>
      </w:r>
      <w:r>
        <w:rPr>
          <w:rFonts w:ascii="Arial" w:eastAsia="SimSun" w:hAnsi="Arial" w:cs="Arial" w:hint="eastAsia"/>
          <w:lang w:val="en-US" w:eastAsia="zh-CN"/>
        </w:rPr>
        <w:t xml:space="preserve"> answer</w:t>
      </w:r>
      <w:r w:rsidR="00D91D38">
        <w:rPr>
          <w:rFonts w:ascii="Arial" w:eastAsia="SimSun" w:hAnsi="Arial" w:cs="Arial"/>
          <w:lang w:val="en-US" w:eastAsia="zh-CN"/>
        </w:rPr>
        <w:t>s to</w:t>
      </w:r>
      <w:r>
        <w:rPr>
          <w:rFonts w:ascii="Arial" w:eastAsia="SimSun" w:hAnsi="Arial" w:cs="Arial" w:hint="eastAsia"/>
          <w:lang w:val="en-US" w:eastAsia="zh-CN"/>
        </w:rPr>
        <w:t xml:space="preserve"> CT3</w:t>
      </w:r>
      <w:r>
        <w:rPr>
          <w:rFonts w:ascii="Arial" w:eastAsia="SimSun" w:hAnsi="Arial" w:cs="Arial"/>
          <w:lang w:val="en-US" w:eastAsia="zh-CN"/>
        </w:rPr>
        <w:t>’</w:t>
      </w:r>
      <w:r>
        <w:rPr>
          <w:rFonts w:ascii="Arial" w:eastAsia="SimSun" w:hAnsi="Arial" w:cs="Arial" w:hint="eastAsia"/>
          <w:lang w:val="en-US" w:eastAsia="zh-CN"/>
        </w:rPr>
        <w:t>s questions as below.</w:t>
      </w:r>
    </w:p>
    <w:p w:rsidR="00355144" w:rsidRDefault="009A5BA9">
      <w:pPr>
        <w:rPr>
          <w:rFonts w:ascii="Arial" w:eastAsia="SimSun" w:hAnsi="Arial" w:cs="Arial"/>
          <w:i/>
          <w:iCs/>
          <w:lang w:val="en-US" w:eastAsia="zh-CN"/>
        </w:rPr>
      </w:pPr>
      <w:r>
        <w:rPr>
          <w:rFonts w:ascii="Arial" w:eastAsia="SimSun" w:hAnsi="Arial" w:cs="Arial"/>
          <w:i/>
          <w:iCs/>
          <w:lang w:val="en-US" w:eastAsia="zh-CN"/>
        </w:rPr>
        <w:t>Question1: Is Rel-17 AKMA services supported for the UE connected via Non-3GPP access?</w:t>
      </w:r>
    </w:p>
    <w:p w:rsidR="00355144" w:rsidRDefault="009A5BA9">
      <w:pPr>
        <w:rPr>
          <w:rFonts w:ascii="Arial" w:eastAsia="SimSun" w:hAnsi="Arial" w:cs="Arial"/>
          <w:lang w:val="en-US" w:eastAsia="zh-CN"/>
        </w:rPr>
      </w:pPr>
      <w:r>
        <w:rPr>
          <w:rFonts w:ascii="Arial" w:eastAsia="SimSun" w:hAnsi="Arial" w:cs="Arial" w:hint="eastAsia"/>
          <w:lang w:val="en-US" w:eastAsia="zh-CN"/>
        </w:rPr>
        <w:t>Answer: AKMA services support UE connection via both 3GPP access and non-3GPP access. In other words, the AKMA service is independent of UE access types.</w:t>
      </w:r>
    </w:p>
    <w:p w:rsidR="00355144" w:rsidRDefault="009A5BA9">
      <w:pPr>
        <w:rPr>
          <w:rFonts w:ascii="Arial" w:eastAsia="SimSun" w:hAnsi="Arial" w:cs="Arial"/>
          <w:i/>
          <w:iCs/>
          <w:lang w:val="en-US" w:eastAsia="zh-CN"/>
        </w:rPr>
      </w:pPr>
      <w:r>
        <w:rPr>
          <w:rFonts w:ascii="Arial" w:eastAsia="SimSun" w:hAnsi="Arial" w:cs="Arial"/>
          <w:i/>
          <w:iCs/>
          <w:lang w:val="en-US" w:eastAsia="zh-CN"/>
        </w:rPr>
        <w:t>Question2: If the answer to Question 1 is affirmative, then how the network could identify the PDU session is related to roaming UE and deny AKMA services?</w:t>
      </w:r>
    </w:p>
    <w:p w:rsidR="009621D8" w:rsidRDefault="009A5BA9">
      <w:pPr>
        <w:rPr>
          <w:rFonts w:ascii="Arial" w:hAnsi="Arial" w:cs="Arial"/>
        </w:rPr>
      </w:pPr>
      <w:r>
        <w:rPr>
          <w:rFonts w:ascii="Arial" w:eastAsia="SimSun" w:hAnsi="Arial" w:cs="Arial" w:hint="eastAsia"/>
          <w:lang w:val="en-US" w:eastAsia="zh-CN"/>
        </w:rPr>
        <w:t xml:space="preserve">Answer: </w:t>
      </w:r>
      <w:r w:rsidR="001769E3">
        <w:rPr>
          <w:rFonts w:ascii="Arial" w:eastAsia="SimSun" w:hAnsi="Arial" w:cs="Arial"/>
          <w:lang w:val="en-US" w:eastAsia="zh-CN"/>
        </w:rPr>
        <w:t>Firstly, i</w:t>
      </w:r>
      <w:r w:rsidR="009621D8">
        <w:rPr>
          <w:rFonts w:ascii="Arial" w:eastAsia="SimSun" w:hAnsi="Arial" w:cs="Arial"/>
          <w:lang w:val="en-US" w:eastAsia="zh-CN"/>
        </w:rPr>
        <w:t>f</w:t>
      </w:r>
      <w:r>
        <w:rPr>
          <w:rFonts w:ascii="Arial" w:hAnsi="Arial" w:cs="Arial"/>
        </w:rPr>
        <w:t xml:space="preserve"> HPLMN AMF/SMF is selected</w:t>
      </w:r>
      <w:r w:rsidR="009621D8">
        <w:rPr>
          <w:rFonts w:ascii="Arial" w:hAnsi="Arial" w:cs="Arial"/>
        </w:rPr>
        <w:t xml:space="preserve"> for the non-3GPP access</w:t>
      </w:r>
      <w:r>
        <w:rPr>
          <w:rFonts w:ascii="Arial" w:hAnsi="Arial" w:cs="Arial"/>
        </w:rPr>
        <w:t xml:space="preserve">, </w:t>
      </w:r>
      <w:r w:rsidR="009621D8">
        <w:rPr>
          <w:rFonts w:ascii="Arial" w:hAnsi="Arial" w:cs="Arial"/>
        </w:rPr>
        <w:t xml:space="preserve">SA3 considers this a non-roaming scenario and SA3 has no </w:t>
      </w:r>
      <w:r w:rsidR="001769E3">
        <w:rPr>
          <w:rFonts w:ascii="Arial" w:hAnsi="Arial" w:cs="Arial"/>
        </w:rPr>
        <w:t xml:space="preserve">technical </w:t>
      </w:r>
      <w:r w:rsidR="009621D8">
        <w:rPr>
          <w:rFonts w:ascii="Arial" w:hAnsi="Arial" w:cs="Arial"/>
        </w:rPr>
        <w:t xml:space="preserve">requirement to deny AKMA services. However, SA3 has had </w:t>
      </w:r>
      <w:r w:rsidR="001769E3">
        <w:rPr>
          <w:rFonts w:ascii="Arial" w:hAnsi="Arial" w:cs="Arial"/>
        </w:rPr>
        <w:t>d</w:t>
      </w:r>
      <w:r w:rsidR="009621D8">
        <w:rPr>
          <w:rFonts w:ascii="Arial" w:hAnsi="Arial" w:cs="Arial"/>
        </w:rPr>
        <w:t>i</w:t>
      </w:r>
      <w:r w:rsidR="001769E3">
        <w:rPr>
          <w:rFonts w:ascii="Arial" w:hAnsi="Arial" w:cs="Arial"/>
        </w:rPr>
        <w:t>s</w:t>
      </w:r>
      <w:r w:rsidR="009621D8">
        <w:rPr>
          <w:rFonts w:ascii="Arial" w:hAnsi="Arial" w:cs="Arial"/>
        </w:rPr>
        <w:t>cussions with SA3LI about the need to avoid AKMA causing non-compliance with LI requirements in roaming</w:t>
      </w:r>
      <w:r w:rsidR="001769E3">
        <w:rPr>
          <w:rFonts w:ascii="Arial" w:hAnsi="Arial" w:cs="Arial"/>
        </w:rPr>
        <w:t>,</w:t>
      </w:r>
      <w:r w:rsidR="009621D8">
        <w:rPr>
          <w:rFonts w:ascii="Arial" w:hAnsi="Arial" w:cs="Arial"/>
        </w:rPr>
        <w:t xml:space="preserve"> and SA3</w:t>
      </w:r>
      <w:r w:rsidR="001769E3">
        <w:rPr>
          <w:rFonts w:ascii="Arial" w:hAnsi="Arial" w:cs="Arial"/>
        </w:rPr>
        <w:t>LI is</w:t>
      </w:r>
      <w:r w:rsidR="009621D8">
        <w:rPr>
          <w:rFonts w:ascii="Arial" w:hAnsi="Arial" w:cs="Arial"/>
        </w:rPr>
        <w:t xml:space="preserve"> therefore includ</w:t>
      </w:r>
      <w:r w:rsidR="001769E3">
        <w:rPr>
          <w:rFonts w:ascii="Arial" w:hAnsi="Arial" w:cs="Arial"/>
        </w:rPr>
        <w:t>ed</w:t>
      </w:r>
      <w:r w:rsidR="009621D8">
        <w:rPr>
          <w:rFonts w:ascii="Arial" w:hAnsi="Arial" w:cs="Arial"/>
        </w:rPr>
        <w:t xml:space="preserve"> on this LS, asking for confirmation </w:t>
      </w:r>
      <w:r w:rsidR="001769E3">
        <w:rPr>
          <w:rFonts w:ascii="Arial" w:hAnsi="Arial" w:cs="Arial"/>
        </w:rPr>
        <w:t xml:space="preserve">from SA3LI </w:t>
      </w:r>
      <w:r w:rsidR="009621D8">
        <w:rPr>
          <w:rFonts w:ascii="Arial" w:hAnsi="Arial" w:cs="Arial"/>
        </w:rPr>
        <w:t xml:space="preserve">that this understanding is correct and </w:t>
      </w:r>
      <w:r w:rsidR="001769E3">
        <w:rPr>
          <w:rFonts w:ascii="Arial" w:hAnsi="Arial" w:cs="Arial"/>
        </w:rPr>
        <w:t xml:space="preserve">also </w:t>
      </w:r>
      <w:r w:rsidR="009621D8">
        <w:rPr>
          <w:rFonts w:ascii="Arial" w:hAnsi="Arial" w:cs="Arial"/>
        </w:rPr>
        <w:t>meets LI requirements.</w:t>
      </w:r>
    </w:p>
    <w:p w:rsidR="00355144" w:rsidRDefault="009A5BA9">
      <w:pPr>
        <w:rPr>
          <w:rFonts w:ascii="Arial" w:eastAsia="SimSun" w:hAnsi="Arial" w:cs="Arial"/>
          <w:lang w:val="en-US" w:eastAsia="zh-CN"/>
        </w:rPr>
      </w:pPr>
      <w:r>
        <w:rPr>
          <w:rFonts w:ascii="Arial" w:eastAsia="SimSun" w:hAnsi="Arial" w:cs="Arial" w:hint="eastAsia"/>
          <w:lang w:val="en-US" w:eastAsia="zh-CN"/>
        </w:rPr>
        <w:t xml:space="preserve">Secondly, </w:t>
      </w:r>
      <w:r w:rsidR="00873A40">
        <w:rPr>
          <w:rFonts w:ascii="Arial" w:eastAsia="SimSun" w:hAnsi="Arial" w:cs="Arial"/>
          <w:lang w:val="en-US" w:eastAsia="zh-CN"/>
        </w:rPr>
        <w:t xml:space="preserve">in </w:t>
      </w:r>
      <w:r w:rsidR="009621D8">
        <w:rPr>
          <w:rFonts w:ascii="Arial" w:eastAsia="SimSun" w:hAnsi="Arial" w:cs="Arial" w:hint="eastAsia"/>
          <w:lang w:val="en-US" w:eastAsia="zh-CN"/>
        </w:rPr>
        <w:t>SA3</w:t>
      </w:r>
      <w:r w:rsidR="009621D8">
        <w:rPr>
          <w:rFonts w:ascii="Arial" w:eastAsia="SimSun" w:hAnsi="Arial" w:cs="Arial"/>
          <w:lang w:val="en-US" w:eastAsia="zh-CN"/>
        </w:rPr>
        <w:t>’</w:t>
      </w:r>
      <w:r w:rsidR="009621D8">
        <w:rPr>
          <w:rFonts w:ascii="Arial" w:eastAsia="SimSun" w:hAnsi="Arial" w:cs="Arial" w:hint="eastAsia"/>
          <w:lang w:val="en-US" w:eastAsia="zh-CN"/>
        </w:rPr>
        <w:t xml:space="preserve">s Rel-18 </w:t>
      </w:r>
      <w:r w:rsidR="00873A40">
        <w:rPr>
          <w:rFonts w:ascii="Arial" w:eastAsia="SimSun" w:hAnsi="Arial" w:cs="Arial"/>
          <w:lang w:val="en-US" w:eastAsia="zh-CN"/>
        </w:rPr>
        <w:t>study on</w:t>
      </w:r>
      <w:r w:rsidR="009621D8">
        <w:rPr>
          <w:rFonts w:ascii="Arial" w:eastAsia="SimSun" w:hAnsi="Arial" w:cs="Arial" w:hint="eastAsia"/>
          <w:lang w:val="en-US" w:eastAsia="zh-CN"/>
        </w:rPr>
        <w:t xml:space="preserve"> AKMA roaming</w:t>
      </w:r>
      <w:r w:rsidR="00873A40">
        <w:rPr>
          <w:rFonts w:ascii="Arial" w:eastAsia="SimSun" w:hAnsi="Arial" w:cs="Arial"/>
          <w:lang w:val="en-US" w:eastAsia="zh-CN"/>
        </w:rPr>
        <w:t xml:space="preserve"> (TR 33.737)</w:t>
      </w:r>
      <w:r w:rsidR="009621D8">
        <w:rPr>
          <w:rFonts w:ascii="Arial" w:eastAsia="SimSun" w:hAnsi="Arial" w:cs="Arial" w:hint="eastAsia"/>
          <w:lang w:val="en-US" w:eastAsia="zh-CN"/>
        </w:rPr>
        <w:t>,</w:t>
      </w:r>
      <w:r w:rsidR="009621D8">
        <w:rPr>
          <w:rFonts w:ascii="Arial" w:eastAsia="SimSun" w:hAnsi="Arial" w:cs="Arial"/>
          <w:lang w:val="en-US" w:eastAsia="zh-CN"/>
        </w:rPr>
        <w:t xml:space="preserve"> it has been concluded that by just removing a NOTE</w:t>
      </w:r>
      <w:r w:rsidR="00873A40">
        <w:rPr>
          <w:rFonts w:ascii="Arial" w:eastAsia="SimSun" w:hAnsi="Arial" w:cs="Arial"/>
          <w:lang w:val="en-US" w:eastAsia="zh-CN"/>
        </w:rPr>
        <w:t xml:space="preserve"> concerning roaming, </w:t>
      </w:r>
      <w:r w:rsidR="009621D8">
        <w:rPr>
          <w:rFonts w:ascii="Arial" w:eastAsia="SimSun" w:hAnsi="Arial" w:cs="Arial"/>
          <w:lang w:val="en-US" w:eastAsia="zh-CN"/>
        </w:rPr>
        <w:t xml:space="preserve">AKMA roaming </w:t>
      </w:r>
      <w:r w:rsidR="009621D8" w:rsidRPr="00873A40">
        <w:rPr>
          <w:rFonts w:ascii="Arial" w:eastAsia="SimSun" w:hAnsi="Arial" w:cs="Arial"/>
          <w:u w:val="single"/>
          <w:lang w:val="en-US" w:eastAsia="zh-CN"/>
        </w:rPr>
        <w:t>is</w:t>
      </w:r>
      <w:r w:rsidR="009621D8">
        <w:rPr>
          <w:rFonts w:ascii="Arial" w:eastAsia="SimSun" w:hAnsi="Arial" w:cs="Arial"/>
          <w:lang w:val="en-US" w:eastAsia="zh-CN"/>
        </w:rPr>
        <w:t xml:space="preserve"> supported from Rel-18. </w:t>
      </w:r>
      <w:r w:rsidR="00873A40">
        <w:rPr>
          <w:rFonts w:ascii="Arial" w:eastAsia="SimSun" w:hAnsi="Arial" w:cs="Arial"/>
          <w:lang w:val="en-US" w:eastAsia="zh-CN"/>
        </w:rPr>
        <w:t>Therefore, since the Rel-18 AKMA TS 33.535 has a stage 1 requirement that the HPLMN needs to be able to control whether AKMA is permitted in roaming (for example</w:t>
      </w:r>
      <w:r w:rsidR="001769E3">
        <w:rPr>
          <w:rFonts w:ascii="Arial" w:eastAsia="SimSun" w:hAnsi="Arial" w:cs="Arial"/>
          <w:lang w:val="en-US" w:eastAsia="zh-CN"/>
        </w:rPr>
        <w:t>,</w:t>
      </w:r>
      <w:r w:rsidR="00873A40">
        <w:rPr>
          <w:rFonts w:ascii="Arial" w:eastAsia="SimSun" w:hAnsi="Arial" w:cs="Arial"/>
          <w:lang w:val="en-US" w:eastAsia="zh-CN"/>
        </w:rPr>
        <w:t xml:space="preserve"> to comply to VPLMN LI obligations), </w:t>
      </w:r>
      <w:r>
        <w:rPr>
          <w:rFonts w:ascii="Arial" w:eastAsia="SimSun" w:hAnsi="Arial" w:cs="Arial" w:hint="eastAsia"/>
          <w:lang w:val="en-US" w:eastAsia="zh-CN"/>
        </w:rPr>
        <w:t xml:space="preserve">SA3 would like to request CT3 to </w:t>
      </w:r>
      <w:r w:rsidR="00873A40">
        <w:rPr>
          <w:rFonts w:ascii="Arial" w:eastAsia="SimSun" w:hAnsi="Arial" w:cs="Arial"/>
          <w:lang w:val="en-US" w:eastAsia="zh-CN"/>
        </w:rPr>
        <w:t>add the necessary stage 3 mechanism</w:t>
      </w:r>
      <w:r w:rsidR="001769E3">
        <w:rPr>
          <w:rFonts w:ascii="Arial" w:eastAsia="SimSun" w:hAnsi="Arial" w:cs="Arial"/>
          <w:lang w:val="en-US" w:eastAsia="zh-CN"/>
        </w:rPr>
        <w:t>(s)</w:t>
      </w:r>
      <w:r w:rsidR="00873A40">
        <w:rPr>
          <w:rFonts w:ascii="Arial" w:eastAsia="SimSun" w:hAnsi="Arial" w:cs="Arial"/>
          <w:lang w:val="en-US" w:eastAsia="zh-CN"/>
        </w:rPr>
        <w:t xml:space="preserve"> to enable such control. To this end, SA3 considers that updates to the NEF and AAnF specifications (TS 29.522 and 29.535) could be made to provide the necessary mechanism, e.g. that AAnF gets the possibility to send </w:t>
      </w:r>
      <w:r w:rsidR="001769E3">
        <w:rPr>
          <w:rFonts w:ascii="Arial" w:eastAsia="SimSun" w:hAnsi="Arial" w:cs="Arial"/>
          <w:lang w:val="en-US" w:eastAsia="zh-CN"/>
        </w:rPr>
        <w:t xml:space="preserve">an </w:t>
      </w:r>
      <w:r w:rsidR="00873A40">
        <w:rPr>
          <w:rFonts w:ascii="Arial" w:eastAsia="SimSun" w:hAnsi="Arial" w:cs="Arial"/>
          <w:lang w:val="en-US" w:eastAsia="zh-CN"/>
        </w:rPr>
        <w:t xml:space="preserve">error message in case an AKMA key request is received via the NEF. This is preferably </w:t>
      </w:r>
      <w:r w:rsidR="001769E3">
        <w:rPr>
          <w:rFonts w:ascii="Arial" w:eastAsia="SimSun" w:hAnsi="Arial" w:cs="Arial"/>
          <w:lang w:val="en-US" w:eastAsia="zh-CN"/>
        </w:rPr>
        <w:t>to be introduced</w:t>
      </w:r>
      <w:r w:rsidR="00873A40">
        <w:rPr>
          <w:rFonts w:ascii="Arial" w:eastAsia="SimSun" w:hAnsi="Arial" w:cs="Arial"/>
          <w:lang w:val="en-US" w:eastAsia="zh-CN"/>
        </w:rPr>
        <w:t xml:space="preserve"> from Rel-17 and onward.  SA3 also </w:t>
      </w:r>
      <w:r w:rsidR="001769E3">
        <w:rPr>
          <w:rFonts w:ascii="Arial" w:eastAsia="SimSun" w:hAnsi="Arial" w:cs="Arial"/>
          <w:lang w:val="en-US" w:eastAsia="zh-CN"/>
        </w:rPr>
        <w:t>seeks</w:t>
      </w:r>
      <w:r w:rsidR="00873A40">
        <w:rPr>
          <w:rFonts w:ascii="Arial" w:eastAsia="SimSun" w:hAnsi="Arial" w:cs="Arial"/>
          <w:lang w:val="en-US" w:eastAsia="zh-CN"/>
        </w:rPr>
        <w:t xml:space="preserve"> SA3LI feedback on the sufficiency of this mechanism</w:t>
      </w:r>
      <w:r w:rsidR="001769E3">
        <w:rPr>
          <w:rFonts w:ascii="Arial" w:eastAsia="SimSun" w:hAnsi="Arial" w:cs="Arial"/>
          <w:lang w:val="en-US" w:eastAsia="zh-CN"/>
        </w:rPr>
        <w:t xml:space="preserve"> for regulatory compliance</w:t>
      </w:r>
      <w:r w:rsidR="00873A40">
        <w:rPr>
          <w:rFonts w:ascii="Arial" w:eastAsia="SimSun" w:hAnsi="Arial" w:cs="Arial"/>
          <w:lang w:val="en-US" w:eastAsia="zh-CN"/>
        </w:rPr>
        <w:t>.</w:t>
      </w:r>
    </w:p>
    <w:p w:rsidR="00355144" w:rsidRDefault="009A5BA9">
      <w:pPr>
        <w:pStyle w:val="Rubrik1"/>
      </w:pPr>
      <w:r>
        <w:t>2</w:t>
      </w:r>
      <w:r>
        <w:tab/>
        <w:t>Actions</w:t>
      </w:r>
    </w:p>
    <w:p w:rsidR="00355144" w:rsidRDefault="009A5BA9">
      <w:pPr>
        <w:spacing w:after="120"/>
        <w:ind w:left="1985" w:hanging="1985"/>
        <w:rPr>
          <w:rFonts w:ascii="Arial" w:hAnsi="Arial" w:cs="Arial"/>
          <w:b/>
        </w:rPr>
      </w:pPr>
      <w:r>
        <w:rPr>
          <w:rFonts w:ascii="Arial" w:hAnsi="Arial" w:cs="Arial"/>
          <w:b/>
        </w:rPr>
        <w:t xml:space="preserve">To </w:t>
      </w:r>
      <w:r w:rsidR="00873A40">
        <w:rPr>
          <w:rFonts w:ascii="Arial" w:hAnsi="Arial" w:cs="Arial"/>
          <w:b/>
          <w:color w:val="000000" w:themeColor="text1"/>
        </w:rPr>
        <w:t>CT3</w:t>
      </w:r>
      <w:r>
        <w:rPr>
          <w:rFonts w:ascii="Arial" w:hAnsi="Arial" w:cs="Arial"/>
          <w:b/>
        </w:rPr>
        <w:t xml:space="preserve"> group</w:t>
      </w:r>
    </w:p>
    <w:p w:rsidR="00355144" w:rsidRDefault="009A5BA9">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lang w:val="en-US"/>
        </w:rPr>
        <w:t>SA3</w:t>
      </w:r>
      <w:r>
        <w:rPr>
          <w:rFonts w:ascii="Arial" w:eastAsia="SimSun" w:hAnsi="Arial" w:cs="Arial" w:hint="eastAsia"/>
          <w:lang w:val="en-US" w:eastAsia="zh-CN"/>
        </w:rPr>
        <w:t xml:space="preserve"> kindly</w:t>
      </w:r>
      <w:r>
        <w:rPr>
          <w:rFonts w:ascii="Arial" w:hAnsi="Arial" w:cs="Arial"/>
          <w:lang w:val="en-US"/>
        </w:rPr>
        <w:t xml:space="preserve"> asks </w:t>
      </w:r>
      <w:r>
        <w:rPr>
          <w:rFonts w:ascii="Arial" w:eastAsia="SimSun" w:hAnsi="Arial" w:cs="Arial" w:hint="eastAsia"/>
          <w:lang w:val="en-US" w:eastAsia="zh-CN"/>
        </w:rPr>
        <w:t>CT3</w:t>
      </w:r>
      <w:r>
        <w:rPr>
          <w:rFonts w:ascii="Arial" w:hAnsi="Arial" w:cs="Arial"/>
          <w:lang w:val="en-US"/>
        </w:rPr>
        <w:t xml:space="preserve"> to </w:t>
      </w:r>
      <w:r>
        <w:rPr>
          <w:rFonts w:ascii="Arial" w:eastAsia="SimSun" w:hAnsi="Arial" w:cs="Arial" w:hint="eastAsia"/>
          <w:lang w:val="en-US" w:eastAsia="zh-CN"/>
        </w:rPr>
        <w:t>take the above answers</w:t>
      </w:r>
      <w:r w:rsidR="00873A40">
        <w:rPr>
          <w:rFonts w:ascii="Arial" w:eastAsia="SimSun" w:hAnsi="Arial" w:cs="Arial"/>
          <w:lang w:val="en-US" w:eastAsia="zh-CN"/>
        </w:rPr>
        <w:t xml:space="preserve"> and information</w:t>
      </w:r>
      <w:r>
        <w:rPr>
          <w:rFonts w:ascii="Arial" w:eastAsia="SimSun" w:hAnsi="Arial" w:cs="Arial" w:hint="eastAsia"/>
          <w:lang w:val="en-US" w:eastAsia="zh-CN"/>
        </w:rPr>
        <w:t xml:space="preserve"> into consideration</w:t>
      </w:r>
      <w:r w:rsidR="00873A40">
        <w:rPr>
          <w:rFonts w:ascii="Arial" w:eastAsia="SimSun" w:hAnsi="Arial" w:cs="Arial"/>
          <w:lang w:val="en-US" w:eastAsia="zh-CN"/>
        </w:rPr>
        <w:t xml:space="preserve"> and to amend CT3 TS:es as indicated</w:t>
      </w:r>
      <w:r>
        <w:rPr>
          <w:rFonts w:ascii="Arial" w:eastAsia="SimSun" w:hAnsi="Arial" w:cs="Arial" w:hint="eastAsia"/>
          <w:lang w:val="en-US" w:eastAsia="zh-CN"/>
        </w:rPr>
        <w:t>.</w:t>
      </w:r>
    </w:p>
    <w:p w:rsidR="001769E3" w:rsidRDefault="001769E3">
      <w:pPr>
        <w:spacing w:after="120"/>
        <w:ind w:left="993" w:hanging="993"/>
        <w:rPr>
          <w:rFonts w:ascii="Arial" w:eastAsia="SimSun" w:hAnsi="Arial" w:cs="Arial"/>
          <w:lang w:val="en-US" w:eastAsia="zh-CN"/>
        </w:rPr>
      </w:pPr>
    </w:p>
    <w:p w:rsidR="00873A40" w:rsidRDefault="00873A40" w:rsidP="00873A40">
      <w:pPr>
        <w:spacing w:after="120"/>
        <w:ind w:left="1985" w:hanging="1985"/>
        <w:rPr>
          <w:rFonts w:ascii="Arial" w:hAnsi="Arial" w:cs="Arial"/>
          <w:b/>
        </w:rPr>
      </w:pPr>
      <w:r>
        <w:rPr>
          <w:rFonts w:ascii="Arial" w:hAnsi="Arial" w:cs="Arial"/>
          <w:b/>
        </w:rPr>
        <w:t xml:space="preserve">To </w:t>
      </w:r>
      <w:r>
        <w:rPr>
          <w:rFonts w:ascii="Arial" w:hAnsi="Arial" w:cs="Arial"/>
          <w:b/>
          <w:color w:val="000000" w:themeColor="text1"/>
        </w:rPr>
        <w:t>SA3LI</w:t>
      </w:r>
      <w:r>
        <w:rPr>
          <w:rFonts w:ascii="Arial" w:hAnsi="Arial" w:cs="Arial"/>
          <w:b/>
        </w:rPr>
        <w:t xml:space="preserve"> group</w:t>
      </w:r>
    </w:p>
    <w:p w:rsidR="00873A40" w:rsidRDefault="00873A40" w:rsidP="00873A40">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lang w:val="en-US"/>
        </w:rPr>
        <w:t>SA3</w:t>
      </w:r>
      <w:r>
        <w:rPr>
          <w:rFonts w:ascii="Arial" w:eastAsia="SimSun" w:hAnsi="Arial" w:cs="Arial" w:hint="eastAsia"/>
          <w:lang w:val="en-US" w:eastAsia="zh-CN"/>
        </w:rPr>
        <w:t xml:space="preserve"> kindly</w:t>
      </w:r>
      <w:r>
        <w:rPr>
          <w:rFonts w:ascii="Arial" w:hAnsi="Arial" w:cs="Arial"/>
          <w:lang w:val="en-US"/>
        </w:rPr>
        <w:t xml:space="preserve"> asks </w:t>
      </w:r>
      <w:r>
        <w:rPr>
          <w:rFonts w:ascii="Arial" w:eastAsia="SimSun" w:hAnsi="Arial" w:cs="Arial"/>
          <w:lang w:val="en-US" w:eastAsia="zh-CN"/>
        </w:rPr>
        <w:t>SA3LI</w:t>
      </w:r>
      <w:r>
        <w:rPr>
          <w:rFonts w:ascii="Arial" w:hAnsi="Arial" w:cs="Arial"/>
          <w:lang w:val="en-US"/>
        </w:rPr>
        <w:t xml:space="preserve"> to </w:t>
      </w:r>
      <w:r>
        <w:rPr>
          <w:rFonts w:ascii="Arial" w:eastAsia="SimSun" w:hAnsi="Arial" w:cs="Arial" w:hint="eastAsia"/>
          <w:lang w:val="en-US" w:eastAsia="zh-CN"/>
        </w:rPr>
        <w:t xml:space="preserve">take the above </w:t>
      </w:r>
      <w:r>
        <w:rPr>
          <w:rFonts w:ascii="Arial" w:eastAsia="SimSun" w:hAnsi="Arial" w:cs="Arial"/>
          <w:lang w:val="en-US" w:eastAsia="zh-CN"/>
        </w:rPr>
        <w:t>information</w:t>
      </w:r>
      <w:r>
        <w:rPr>
          <w:rFonts w:ascii="Arial" w:eastAsia="SimSun" w:hAnsi="Arial" w:cs="Arial" w:hint="eastAsia"/>
          <w:lang w:val="en-US" w:eastAsia="zh-CN"/>
        </w:rPr>
        <w:t xml:space="preserve"> into consideration</w:t>
      </w:r>
      <w:r>
        <w:rPr>
          <w:rFonts w:ascii="Arial" w:eastAsia="SimSun" w:hAnsi="Arial" w:cs="Arial"/>
          <w:lang w:val="en-US" w:eastAsia="zh-CN"/>
        </w:rPr>
        <w:t xml:space="preserve"> and to provide </w:t>
      </w:r>
      <w:r w:rsidR="001769E3">
        <w:rPr>
          <w:rFonts w:ascii="Arial" w:eastAsia="SimSun" w:hAnsi="Arial" w:cs="Arial"/>
          <w:lang w:val="en-US" w:eastAsia="zh-CN"/>
        </w:rPr>
        <w:t xml:space="preserve">an </w:t>
      </w:r>
      <w:r>
        <w:rPr>
          <w:rFonts w:ascii="Arial" w:eastAsia="SimSun" w:hAnsi="Arial" w:cs="Arial"/>
          <w:lang w:val="en-US" w:eastAsia="zh-CN"/>
        </w:rPr>
        <w:t xml:space="preserve">SA3LI view on </w:t>
      </w:r>
      <w:r w:rsidR="001769E3">
        <w:rPr>
          <w:rFonts w:ascii="Arial" w:eastAsia="SimSun" w:hAnsi="Arial" w:cs="Arial"/>
          <w:lang w:val="en-US" w:eastAsia="zh-CN"/>
        </w:rPr>
        <w:t xml:space="preserve">the </w:t>
      </w:r>
      <w:r>
        <w:rPr>
          <w:rFonts w:ascii="Arial" w:eastAsia="SimSun" w:hAnsi="Arial" w:cs="Arial"/>
          <w:lang w:val="en-US" w:eastAsia="zh-CN"/>
        </w:rPr>
        <w:t>sufficiency of the proposal</w:t>
      </w:r>
      <w:r w:rsidR="00F83A7D">
        <w:rPr>
          <w:rFonts w:ascii="Arial" w:eastAsia="SimSun" w:hAnsi="Arial" w:cs="Arial"/>
          <w:lang w:val="en-US" w:eastAsia="zh-CN"/>
        </w:rPr>
        <w:t xml:space="preserve"> from LI point of view</w:t>
      </w:r>
      <w:r>
        <w:rPr>
          <w:rFonts w:ascii="Arial" w:eastAsia="SimSun" w:hAnsi="Arial" w:cs="Arial"/>
          <w:lang w:val="en-US" w:eastAsia="zh-CN"/>
        </w:rPr>
        <w:t xml:space="preserve">. </w:t>
      </w:r>
    </w:p>
    <w:p w:rsidR="00873A40" w:rsidRDefault="00873A40">
      <w:pPr>
        <w:spacing w:after="120"/>
        <w:ind w:left="993" w:hanging="993"/>
        <w:rPr>
          <w:rFonts w:ascii="Arial" w:eastAsia="SimSun" w:hAnsi="Arial" w:cs="Arial"/>
          <w:lang w:val="en-US" w:eastAsia="zh-CN"/>
        </w:rPr>
      </w:pPr>
    </w:p>
    <w:p w:rsidR="00355144" w:rsidRDefault="00355144">
      <w:pPr>
        <w:spacing w:after="120"/>
        <w:ind w:left="993" w:hanging="993"/>
        <w:rPr>
          <w:rFonts w:ascii="Arial" w:eastAsia="SimSun" w:hAnsi="Arial" w:cs="Arial"/>
          <w:lang w:val="en-US" w:eastAsia="zh-CN"/>
        </w:rPr>
      </w:pPr>
    </w:p>
    <w:p w:rsidR="00355144" w:rsidRDefault="009A5BA9">
      <w:pPr>
        <w:pStyle w:val="Rubrik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rsidR="00355144" w:rsidRDefault="009A5BA9">
      <w:r>
        <w:t>SA3#11</w:t>
      </w:r>
      <w:r w:rsidR="00873A40">
        <w:t>5</w:t>
      </w:r>
      <w:r>
        <w:tab/>
      </w:r>
      <w:r w:rsidR="00873A40">
        <w:t>26 Feb</w:t>
      </w:r>
      <w:r>
        <w:t xml:space="preserve"> -1 </w:t>
      </w:r>
      <w:r w:rsidR="00873A40">
        <w:t>March</w:t>
      </w:r>
      <w:r>
        <w:t xml:space="preserve"> 202</w:t>
      </w:r>
      <w:r w:rsidR="00873A40">
        <w:t>4</w:t>
      </w:r>
      <w:r>
        <w:tab/>
      </w:r>
      <w:r w:rsidR="00873A40">
        <w:t>Athens</w:t>
      </w:r>
      <w:r>
        <w:t xml:space="preserve">, </w:t>
      </w:r>
      <w:r w:rsidR="00873A40">
        <w:t>Greece</w:t>
      </w:r>
    </w:p>
    <w:p w:rsidR="00355144" w:rsidRDefault="00873A40">
      <w:r>
        <w:t>SA3#116</w:t>
      </w:r>
      <w:r>
        <w:tab/>
        <w:t>20</w:t>
      </w:r>
      <w:r w:rsidR="009A5BA9">
        <w:t xml:space="preserve"> -2</w:t>
      </w:r>
      <w:r>
        <w:t>4</w:t>
      </w:r>
      <w:r w:rsidR="009A5BA9">
        <w:t xml:space="preserve"> </w:t>
      </w:r>
      <w:r>
        <w:t>May</w:t>
      </w:r>
      <w:r w:rsidR="009A5BA9">
        <w:t xml:space="preserve"> 2024</w:t>
      </w:r>
      <w:r w:rsidR="009A5BA9">
        <w:tab/>
      </w:r>
      <w:r>
        <w:tab/>
        <w:t>Korea, TBD</w:t>
      </w:r>
    </w:p>
    <w:p w:rsidR="00355144" w:rsidRDefault="00355144"/>
    <w:sectPr w:rsidR="00355144" w:rsidSect="00355144">
      <w:headerReference w:type="even" r:id="rId8"/>
      <w:headerReference w:type="default" r:id="rId9"/>
      <w:footerReference w:type="even" r:id="rId10"/>
      <w:footerReference w:type="default" r:id="rId11"/>
      <w:headerReference w:type="first" r:id="rId12"/>
      <w:footerReference w:type="first" r:id="rId1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5C1" w:rsidRDefault="00A665C1" w:rsidP="00355144">
      <w:pPr>
        <w:spacing w:after="0"/>
      </w:pPr>
      <w:r>
        <w:separator/>
      </w:r>
    </w:p>
  </w:endnote>
  <w:endnote w:type="continuationSeparator" w:id="0">
    <w:p w:rsidR="00A665C1" w:rsidRDefault="00A665C1" w:rsidP="003551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EF1" w:rsidRDefault="00912EF1">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EF1" w:rsidRDefault="00912EF1">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EF1" w:rsidRDefault="00912EF1">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5C1" w:rsidRDefault="00A665C1">
      <w:pPr>
        <w:spacing w:after="0"/>
      </w:pPr>
      <w:r>
        <w:separator/>
      </w:r>
    </w:p>
  </w:footnote>
  <w:footnote w:type="continuationSeparator" w:id="0">
    <w:p w:rsidR="00A665C1" w:rsidRDefault="00A665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EF1" w:rsidRDefault="00912EF1">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EF1" w:rsidRDefault="00912EF1">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EF1" w:rsidRDefault="00912EF1">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reradlista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Numreradlista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Numreradlista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7030"/>
    <w:rsid w:val="000740EC"/>
    <w:rsid w:val="00074D3C"/>
    <w:rsid w:val="000B21DF"/>
    <w:rsid w:val="000E6116"/>
    <w:rsid w:val="000F6242"/>
    <w:rsid w:val="00103FF1"/>
    <w:rsid w:val="001769E3"/>
    <w:rsid w:val="00196B59"/>
    <w:rsid w:val="001A14F2"/>
    <w:rsid w:val="001B3A86"/>
    <w:rsid w:val="001B763F"/>
    <w:rsid w:val="00202134"/>
    <w:rsid w:val="00220060"/>
    <w:rsid w:val="00226381"/>
    <w:rsid w:val="002473B2"/>
    <w:rsid w:val="002869FE"/>
    <w:rsid w:val="002D4E80"/>
    <w:rsid w:val="002E01C1"/>
    <w:rsid w:val="002F1940"/>
    <w:rsid w:val="00322204"/>
    <w:rsid w:val="00340821"/>
    <w:rsid w:val="00355144"/>
    <w:rsid w:val="00383545"/>
    <w:rsid w:val="003C06D2"/>
    <w:rsid w:val="003F5E20"/>
    <w:rsid w:val="0040186D"/>
    <w:rsid w:val="00433500"/>
    <w:rsid w:val="00433F71"/>
    <w:rsid w:val="0043559E"/>
    <w:rsid w:val="00440D43"/>
    <w:rsid w:val="00441B3A"/>
    <w:rsid w:val="00470DF6"/>
    <w:rsid w:val="00490D22"/>
    <w:rsid w:val="004E3939"/>
    <w:rsid w:val="00521961"/>
    <w:rsid w:val="00526DDD"/>
    <w:rsid w:val="00530942"/>
    <w:rsid w:val="005909CD"/>
    <w:rsid w:val="005B6433"/>
    <w:rsid w:val="006052AD"/>
    <w:rsid w:val="006A235D"/>
    <w:rsid w:val="0073766B"/>
    <w:rsid w:val="00793385"/>
    <w:rsid w:val="007968F6"/>
    <w:rsid w:val="007F44D3"/>
    <w:rsid w:val="007F4F92"/>
    <w:rsid w:val="00873A40"/>
    <w:rsid w:val="008758B0"/>
    <w:rsid w:val="008861DE"/>
    <w:rsid w:val="008D772F"/>
    <w:rsid w:val="00912EF1"/>
    <w:rsid w:val="00914CD1"/>
    <w:rsid w:val="009603F6"/>
    <w:rsid w:val="009621D8"/>
    <w:rsid w:val="00976D55"/>
    <w:rsid w:val="009963AC"/>
    <w:rsid w:val="0099764C"/>
    <w:rsid w:val="009A5BA9"/>
    <w:rsid w:val="009C01E1"/>
    <w:rsid w:val="009E0B14"/>
    <w:rsid w:val="009E75C3"/>
    <w:rsid w:val="00A455B0"/>
    <w:rsid w:val="00A57D88"/>
    <w:rsid w:val="00A665C1"/>
    <w:rsid w:val="00A70448"/>
    <w:rsid w:val="00AA4FF3"/>
    <w:rsid w:val="00AD2BF4"/>
    <w:rsid w:val="00AE1B3E"/>
    <w:rsid w:val="00B35644"/>
    <w:rsid w:val="00B97703"/>
    <w:rsid w:val="00BA3D66"/>
    <w:rsid w:val="00C04BFC"/>
    <w:rsid w:val="00C17229"/>
    <w:rsid w:val="00CB2B16"/>
    <w:rsid w:val="00CF2E9D"/>
    <w:rsid w:val="00CF6087"/>
    <w:rsid w:val="00D14BB6"/>
    <w:rsid w:val="00D33624"/>
    <w:rsid w:val="00D91D38"/>
    <w:rsid w:val="00E003DF"/>
    <w:rsid w:val="00E20030"/>
    <w:rsid w:val="00E2241D"/>
    <w:rsid w:val="00EF3F2D"/>
    <w:rsid w:val="00F25496"/>
    <w:rsid w:val="00F64428"/>
    <w:rsid w:val="00F667CF"/>
    <w:rsid w:val="00F803BE"/>
    <w:rsid w:val="00F83A7D"/>
    <w:rsid w:val="00FB2E7B"/>
    <w:rsid w:val="073A5EE9"/>
    <w:rsid w:val="20313D34"/>
    <w:rsid w:val="2CC7789B"/>
    <w:rsid w:val="2D4C3D25"/>
    <w:rsid w:val="33B9144D"/>
    <w:rsid w:val="44A37B32"/>
    <w:rsid w:val="77491FF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unhideWhenUsed="1"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qFormat="1"/>
    <w:lsdException w:name="List 5" w:semiHidden="1"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144"/>
    <w:pPr>
      <w:overflowPunct w:val="0"/>
      <w:autoSpaceDE w:val="0"/>
      <w:autoSpaceDN w:val="0"/>
      <w:adjustRightInd w:val="0"/>
      <w:spacing w:after="180"/>
      <w:textAlignment w:val="baseline"/>
    </w:pPr>
    <w:rPr>
      <w:lang w:val="en-GB" w:eastAsia="en-GB"/>
    </w:rPr>
  </w:style>
  <w:style w:type="paragraph" w:styleId="Rubrik1">
    <w:name w:val="heading 1"/>
    <w:next w:val="Normal"/>
    <w:qFormat/>
    <w:rsid w:val="003551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Rubrik2">
    <w:name w:val="heading 2"/>
    <w:basedOn w:val="Rubrik1"/>
    <w:next w:val="Normal"/>
    <w:qFormat/>
    <w:rsid w:val="00355144"/>
    <w:pPr>
      <w:pBdr>
        <w:top w:val="none" w:sz="0" w:space="0" w:color="auto"/>
      </w:pBdr>
      <w:spacing w:before="180"/>
      <w:outlineLvl w:val="1"/>
    </w:pPr>
    <w:rPr>
      <w:sz w:val="32"/>
    </w:rPr>
  </w:style>
  <w:style w:type="paragraph" w:styleId="Rubrik3">
    <w:name w:val="heading 3"/>
    <w:basedOn w:val="Rubrik2"/>
    <w:next w:val="Normal"/>
    <w:qFormat/>
    <w:rsid w:val="00355144"/>
    <w:pPr>
      <w:spacing w:before="120"/>
      <w:outlineLvl w:val="2"/>
    </w:pPr>
    <w:rPr>
      <w:sz w:val="28"/>
    </w:rPr>
  </w:style>
  <w:style w:type="paragraph" w:styleId="Rubrik4">
    <w:name w:val="heading 4"/>
    <w:basedOn w:val="Rubrik3"/>
    <w:next w:val="Normal"/>
    <w:qFormat/>
    <w:rsid w:val="00355144"/>
    <w:pPr>
      <w:ind w:left="1418" w:hanging="1418"/>
      <w:outlineLvl w:val="3"/>
    </w:pPr>
    <w:rPr>
      <w:sz w:val="24"/>
    </w:rPr>
  </w:style>
  <w:style w:type="paragraph" w:styleId="Rubrik5">
    <w:name w:val="heading 5"/>
    <w:basedOn w:val="Rubrik4"/>
    <w:next w:val="Normal"/>
    <w:qFormat/>
    <w:rsid w:val="00355144"/>
    <w:pPr>
      <w:ind w:left="1701" w:hanging="1701"/>
      <w:outlineLvl w:val="4"/>
    </w:pPr>
    <w:rPr>
      <w:sz w:val="22"/>
    </w:rPr>
  </w:style>
  <w:style w:type="paragraph" w:styleId="Rubrik6">
    <w:name w:val="heading 6"/>
    <w:basedOn w:val="H6"/>
    <w:next w:val="Normal"/>
    <w:qFormat/>
    <w:rsid w:val="00355144"/>
    <w:pPr>
      <w:outlineLvl w:val="5"/>
    </w:pPr>
  </w:style>
  <w:style w:type="paragraph" w:styleId="Rubrik7">
    <w:name w:val="heading 7"/>
    <w:basedOn w:val="H6"/>
    <w:next w:val="Normal"/>
    <w:qFormat/>
    <w:rsid w:val="00355144"/>
    <w:pPr>
      <w:outlineLvl w:val="6"/>
    </w:pPr>
  </w:style>
  <w:style w:type="paragraph" w:styleId="Rubrik8">
    <w:name w:val="heading 8"/>
    <w:basedOn w:val="Rubrik1"/>
    <w:next w:val="Normal"/>
    <w:qFormat/>
    <w:rsid w:val="00355144"/>
    <w:pPr>
      <w:ind w:left="0" w:firstLine="0"/>
      <w:outlineLvl w:val="7"/>
    </w:pPr>
  </w:style>
  <w:style w:type="paragraph" w:styleId="Rubrik9">
    <w:name w:val="heading 9"/>
    <w:basedOn w:val="Rubrik8"/>
    <w:next w:val="Normal"/>
    <w:qFormat/>
    <w:rsid w:val="00355144"/>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Makrotext">
    <w:name w:val="macro"/>
    <w:link w:val="MakrotextChar"/>
    <w:uiPriority w:val="99"/>
    <w:semiHidden/>
    <w:unhideWhenUsed/>
    <w:qFormat/>
    <w:rsid w:val="003551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paragraph" w:customStyle="1" w:styleId="H6">
    <w:name w:val="H6"/>
    <w:basedOn w:val="Rubrik5"/>
    <w:next w:val="Normal"/>
    <w:qFormat/>
    <w:rsid w:val="00355144"/>
    <w:pPr>
      <w:ind w:left="1985" w:hanging="1985"/>
      <w:outlineLvl w:val="9"/>
    </w:pPr>
    <w:rPr>
      <w:sz w:val="20"/>
    </w:rPr>
  </w:style>
  <w:style w:type="paragraph" w:styleId="Lista3">
    <w:name w:val="List 3"/>
    <w:basedOn w:val="Lista2"/>
    <w:semiHidden/>
    <w:qFormat/>
    <w:rsid w:val="00355144"/>
    <w:pPr>
      <w:ind w:left="1135"/>
    </w:pPr>
  </w:style>
  <w:style w:type="paragraph" w:styleId="Lista2">
    <w:name w:val="List 2"/>
    <w:basedOn w:val="Lista"/>
    <w:semiHidden/>
    <w:qFormat/>
    <w:rsid w:val="00355144"/>
    <w:pPr>
      <w:ind w:left="851"/>
    </w:pPr>
  </w:style>
  <w:style w:type="paragraph" w:styleId="Lista">
    <w:name w:val="List"/>
    <w:basedOn w:val="Normal"/>
    <w:semiHidden/>
    <w:qFormat/>
    <w:rsid w:val="00355144"/>
    <w:pPr>
      <w:ind w:left="568" w:hanging="284"/>
    </w:pPr>
  </w:style>
  <w:style w:type="paragraph" w:styleId="Innehll7">
    <w:name w:val="toc 7"/>
    <w:basedOn w:val="Innehll6"/>
    <w:next w:val="Normal"/>
    <w:semiHidden/>
    <w:qFormat/>
    <w:rsid w:val="00355144"/>
    <w:pPr>
      <w:ind w:left="2268" w:hanging="2268"/>
    </w:pPr>
  </w:style>
  <w:style w:type="paragraph" w:styleId="Innehll6">
    <w:name w:val="toc 6"/>
    <w:basedOn w:val="Innehll5"/>
    <w:next w:val="Normal"/>
    <w:semiHidden/>
    <w:qFormat/>
    <w:rsid w:val="00355144"/>
    <w:pPr>
      <w:ind w:left="1985" w:hanging="1985"/>
    </w:pPr>
  </w:style>
  <w:style w:type="paragraph" w:styleId="Innehll5">
    <w:name w:val="toc 5"/>
    <w:basedOn w:val="Innehll4"/>
    <w:next w:val="Normal"/>
    <w:semiHidden/>
    <w:qFormat/>
    <w:rsid w:val="00355144"/>
    <w:pPr>
      <w:ind w:left="1701" w:hanging="1701"/>
    </w:pPr>
  </w:style>
  <w:style w:type="paragraph" w:styleId="Innehll4">
    <w:name w:val="toc 4"/>
    <w:basedOn w:val="Innehll3"/>
    <w:next w:val="Normal"/>
    <w:semiHidden/>
    <w:qFormat/>
    <w:rsid w:val="00355144"/>
    <w:pPr>
      <w:ind w:left="1418" w:hanging="1418"/>
    </w:pPr>
  </w:style>
  <w:style w:type="paragraph" w:styleId="Innehll3">
    <w:name w:val="toc 3"/>
    <w:basedOn w:val="Innehll2"/>
    <w:next w:val="Normal"/>
    <w:semiHidden/>
    <w:qFormat/>
    <w:rsid w:val="00355144"/>
    <w:pPr>
      <w:ind w:left="1134" w:hanging="1134"/>
    </w:pPr>
  </w:style>
  <w:style w:type="paragraph" w:styleId="Innehll2">
    <w:name w:val="toc 2"/>
    <w:basedOn w:val="Innehll1"/>
    <w:next w:val="Normal"/>
    <w:semiHidden/>
    <w:qFormat/>
    <w:rsid w:val="00355144"/>
    <w:pPr>
      <w:keepNext w:val="0"/>
      <w:spacing w:before="0"/>
      <w:ind w:left="851" w:hanging="851"/>
    </w:pPr>
    <w:rPr>
      <w:sz w:val="20"/>
    </w:rPr>
  </w:style>
  <w:style w:type="paragraph" w:styleId="Innehll1">
    <w:name w:val="toc 1"/>
    <w:next w:val="Normal"/>
    <w:semiHidden/>
    <w:qFormat/>
    <w:rsid w:val="0035514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Numreradlista2">
    <w:name w:val="List Number 2"/>
    <w:basedOn w:val="Numreradlista"/>
    <w:semiHidden/>
    <w:qFormat/>
    <w:rsid w:val="00355144"/>
    <w:pPr>
      <w:ind w:left="851"/>
    </w:pPr>
  </w:style>
  <w:style w:type="paragraph" w:styleId="Numreradlista">
    <w:name w:val="List Number"/>
    <w:basedOn w:val="Lista"/>
    <w:semiHidden/>
    <w:qFormat/>
    <w:rsid w:val="00355144"/>
  </w:style>
  <w:style w:type="paragraph" w:styleId="Citatfrteckning">
    <w:name w:val="table of authorities"/>
    <w:basedOn w:val="Normal"/>
    <w:next w:val="Normal"/>
    <w:uiPriority w:val="99"/>
    <w:semiHidden/>
    <w:unhideWhenUsed/>
    <w:qFormat/>
    <w:rsid w:val="00355144"/>
    <w:pPr>
      <w:spacing w:after="0"/>
      <w:ind w:left="200" w:hanging="200"/>
    </w:pPr>
  </w:style>
  <w:style w:type="paragraph" w:styleId="Anteckningsrubrik">
    <w:name w:val="Note Heading"/>
    <w:basedOn w:val="Normal"/>
    <w:next w:val="Normal"/>
    <w:link w:val="AnteckningsrubrikChar"/>
    <w:uiPriority w:val="99"/>
    <w:semiHidden/>
    <w:unhideWhenUsed/>
    <w:qFormat/>
    <w:rsid w:val="00355144"/>
    <w:pPr>
      <w:spacing w:after="0"/>
    </w:pPr>
  </w:style>
  <w:style w:type="paragraph" w:styleId="Punktlista4">
    <w:name w:val="List Bullet 4"/>
    <w:basedOn w:val="Punktlista3"/>
    <w:semiHidden/>
    <w:qFormat/>
    <w:rsid w:val="00355144"/>
    <w:pPr>
      <w:ind w:left="1418"/>
    </w:pPr>
  </w:style>
  <w:style w:type="paragraph" w:styleId="Punktlista3">
    <w:name w:val="List Bullet 3"/>
    <w:basedOn w:val="Punktlista2"/>
    <w:semiHidden/>
    <w:qFormat/>
    <w:rsid w:val="00355144"/>
    <w:pPr>
      <w:ind w:left="1135"/>
    </w:pPr>
  </w:style>
  <w:style w:type="paragraph" w:styleId="Punktlista2">
    <w:name w:val="List Bullet 2"/>
    <w:basedOn w:val="Punktlista"/>
    <w:semiHidden/>
    <w:qFormat/>
    <w:rsid w:val="00355144"/>
    <w:pPr>
      <w:ind w:left="851"/>
    </w:pPr>
  </w:style>
  <w:style w:type="paragraph" w:styleId="Punktlista">
    <w:name w:val="List Bullet"/>
    <w:basedOn w:val="Lista"/>
    <w:semiHidden/>
    <w:qFormat/>
    <w:rsid w:val="00355144"/>
  </w:style>
  <w:style w:type="paragraph" w:styleId="Index8">
    <w:name w:val="index 8"/>
    <w:basedOn w:val="Normal"/>
    <w:next w:val="Normal"/>
    <w:uiPriority w:val="99"/>
    <w:semiHidden/>
    <w:unhideWhenUsed/>
    <w:qFormat/>
    <w:rsid w:val="00355144"/>
    <w:pPr>
      <w:spacing w:after="0"/>
      <w:ind w:left="1600" w:hanging="200"/>
    </w:pPr>
  </w:style>
  <w:style w:type="paragraph" w:styleId="E-postsignatur">
    <w:name w:val="E-mail Signature"/>
    <w:basedOn w:val="Normal"/>
    <w:link w:val="E-postsignaturChar"/>
    <w:uiPriority w:val="99"/>
    <w:semiHidden/>
    <w:unhideWhenUsed/>
    <w:rsid w:val="00355144"/>
    <w:pPr>
      <w:spacing w:after="0"/>
    </w:pPr>
  </w:style>
  <w:style w:type="paragraph" w:styleId="Normaltindrag">
    <w:name w:val="Normal Indent"/>
    <w:basedOn w:val="Normal"/>
    <w:uiPriority w:val="99"/>
    <w:semiHidden/>
    <w:unhideWhenUsed/>
    <w:qFormat/>
    <w:rsid w:val="00355144"/>
    <w:pPr>
      <w:ind w:left="720"/>
    </w:pPr>
  </w:style>
  <w:style w:type="paragraph" w:styleId="Beskrivning">
    <w:name w:val="caption"/>
    <w:basedOn w:val="Normal"/>
    <w:next w:val="Normal"/>
    <w:uiPriority w:val="35"/>
    <w:semiHidden/>
    <w:unhideWhenUsed/>
    <w:qFormat/>
    <w:rsid w:val="00355144"/>
    <w:pPr>
      <w:spacing w:after="200"/>
    </w:pPr>
    <w:rPr>
      <w:i/>
      <w:iCs/>
      <w:color w:val="44546A" w:themeColor="text2"/>
      <w:sz w:val="18"/>
      <w:szCs w:val="18"/>
    </w:rPr>
  </w:style>
  <w:style w:type="paragraph" w:styleId="Index5">
    <w:name w:val="index 5"/>
    <w:basedOn w:val="Normal"/>
    <w:next w:val="Normal"/>
    <w:uiPriority w:val="99"/>
    <w:semiHidden/>
    <w:unhideWhenUsed/>
    <w:qFormat/>
    <w:rsid w:val="00355144"/>
    <w:pPr>
      <w:spacing w:after="0"/>
      <w:ind w:left="1000" w:hanging="200"/>
    </w:pPr>
  </w:style>
  <w:style w:type="paragraph" w:styleId="Adress-brev">
    <w:name w:val="envelope address"/>
    <w:basedOn w:val="Normal"/>
    <w:uiPriority w:val="99"/>
    <w:semiHidden/>
    <w:unhideWhenUsed/>
    <w:qFormat/>
    <w:rsid w:val="003551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versikt">
    <w:name w:val="Document Map"/>
    <w:basedOn w:val="Normal"/>
    <w:link w:val="DokumentversiktChar"/>
    <w:uiPriority w:val="99"/>
    <w:semiHidden/>
    <w:unhideWhenUsed/>
    <w:qFormat/>
    <w:rsid w:val="00355144"/>
    <w:pPr>
      <w:spacing w:after="0"/>
    </w:pPr>
    <w:rPr>
      <w:rFonts w:ascii="Segoe UI" w:hAnsi="Segoe UI" w:cs="Segoe UI"/>
      <w:sz w:val="16"/>
      <w:szCs w:val="16"/>
    </w:rPr>
  </w:style>
  <w:style w:type="paragraph" w:styleId="Citatfrteckningsrubrik">
    <w:name w:val="toa heading"/>
    <w:basedOn w:val="Normal"/>
    <w:next w:val="Normal"/>
    <w:uiPriority w:val="99"/>
    <w:semiHidden/>
    <w:unhideWhenUsed/>
    <w:qFormat/>
    <w:rsid w:val="00355144"/>
    <w:pPr>
      <w:spacing w:before="120"/>
    </w:pPr>
    <w:rPr>
      <w:rFonts w:asciiTheme="majorHAnsi" w:eastAsiaTheme="majorEastAsia" w:hAnsiTheme="majorHAnsi" w:cstheme="majorBidi"/>
      <w:b/>
      <w:bCs/>
      <w:sz w:val="24"/>
      <w:szCs w:val="24"/>
    </w:rPr>
  </w:style>
  <w:style w:type="paragraph" w:styleId="Kommentarer">
    <w:name w:val="annotation text"/>
    <w:basedOn w:val="Normal"/>
    <w:link w:val="KommentarerChar"/>
    <w:semiHidden/>
    <w:qFormat/>
    <w:rsid w:val="00355144"/>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rsid w:val="00355144"/>
    <w:pPr>
      <w:spacing w:after="0"/>
      <w:ind w:left="1200" w:hanging="200"/>
    </w:pPr>
  </w:style>
  <w:style w:type="paragraph" w:styleId="Inledning">
    <w:name w:val="Salutation"/>
    <w:basedOn w:val="Normal"/>
    <w:next w:val="Normal"/>
    <w:link w:val="InledningChar"/>
    <w:uiPriority w:val="99"/>
    <w:semiHidden/>
    <w:unhideWhenUsed/>
    <w:qFormat/>
    <w:rsid w:val="00355144"/>
  </w:style>
  <w:style w:type="paragraph" w:styleId="Brdtext3">
    <w:name w:val="Body Text 3"/>
    <w:basedOn w:val="Normal"/>
    <w:link w:val="Brdtext3Char"/>
    <w:uiPriority w:val="99"/>
    <w:semiHidden/>
    <w:unhideWhenUsed/>
    <w:qFormat/>
    <w:rsid w:val="00355144"/>
    <w:pPr>
      <w:spacing w:after="120"/>
    </w:pPr>
    <w:rPr>
      <w:sz w:val="16"/>
      <w:szCs w:val="16"/>
    </w:rPr>
  </w:style>
  <w:style w:type="paragraph" w:styleId="Avslutandetext">
    <w:name w:val="Closing"/>
    <w:basedOn w:val="Normal"/>
    <w:link w:val="AvslutandetextChar"/>
    <w:uiPriority w:val="99"/>
    <w:semiHidden/>
    <w:unhideWhenUsed/>
    <w:qFormat/>
    <w:rsid w:val="00355144"/>
    <w:pPr>
      <w:spacing w:after="0"/>
      <w:ind w:left="4252"/>
    </w:pPr>
  </w:style>
  <w:style w:type="paragraph" w:styleId="Brdtext">
    <w:name w:val="Body Text"/>
    <w:basedOn w:val="Normal"/>
    <w:link w:val="BrdtextChar"/>
    <w:semiHidden/>
    <w:qFormat/>
    <w:rsid w:val="00355144"/>
    <w:rPr>
      <w:rFonts w:ascii="Arial" w:hAnsi="Arial" w:cs="Arial"/>
      <w:color w:val="FF0000"/>
    </w:rPr>
  </w:style>
  <w:style w:type="paragraph" w:styleId="Brdtextmedindrag">
    <w:name w:val="Body Text Indent"/>
    <w:basedOn w:val="Normal"/>
    <w:link w:val="BrdtextmedindragChar"/>
    <w:uiPriority w:val="99"/>
    <w:semiHidden/>
    <w:unhideWhenUsed/>
    <w:qFormat/>
    <w:rsid w:val="00355144"/>
    <w:pPr>
      <w:spacing w:after="120"/>
      <w:ind w:left="283"/>
    </w:pPr>
  </w:style>
  <w:style w:type="paragraph" w:styleId="Numreradlista3">
    <w:name w:val="List Number 3"/>
    <w:basedOn w:val="Normal"/>
    <w:uiPriority w:val="99"/>
    <w:semiHidden/>
    <w:unhideWhenUsed/>
    <w:qFormat/>
    <w:rsid w:val="00355144"/>
    <w:pPr>
      <w:numPr>
        <w:numId w:val="1"/>
      </w:numPr>
      <w:contextualSpacing/>
    </w:pPr>
  </w:style>
  <w:style w:type="paragraph" w:styleId="Listafortstt">
    <w:name w:val="List Continue"/>
    <w:basedOn w:val="Normal"/>
    <w:uiPriority w:val="99"/>
    <w:semiHidden/>
    <w:unhideWhenUsed/>
    <w:qFormat/>
    <w:rsid w:val="00355144"/>
    <w:pPr>
      <w:spacing w:after="120"/>
      <w:ind w:left="283"/>
      <w:contextualSpacing/>
    </w:pPr>
  </w:style>
  <w:style w:type="paragraph" w:styleId="Indragetstycke">
    <w:name w:val="Block Text"/>
    <w:basedOn w:val="Normal"/>
    <w:uiPriority w:val="99"/>
    <w:semiHidden/>
    <w:unhideWhenUsed/>
    <w:qFormat/>
    <w:rsid w:val="003551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ress">
    <w:name w:val="HTML Address"/>
    <w:basedOn w:val="Normal"/>
    <w:link w:val="HTML-adressChar"/>
    <w:uiPriority w:val="99"/>
    <w:semiHidden/>
    <w:unhideWhenUsed/>
    <w:qFormat/>
    <w:rsid w:val="00355144"/>
    <w:pPr>
      <w:spacing w:after="0"/>
    </w:pPr>
    <w:rPr>
      <w:i/>
      <w:iCs/>
    </w:rPr>
  </w:style>
  <w:style w:type="paragraph" w:styleId="Index4">
    <w:name w:val="index 4"/>
    <w:basedOn w:val="Normal"/>
    <w:next w:val="Normal"/>
    <w:uiPriority w:val="99"/>
    <w:semiHidden/>
    <w:unhideWhenUsed/>
    <w:qFormat/>
    <w:rsid w:val="00355144"/>
    <w:pPr>
      <w:spacing w:after="0"/>
      <w:ind w:left="800" w:hanging="200"/>
    </w:pPr>
  </w:style>
  <w:style w:type="paragraph" w:styleId="Oformateradtext">
    <w:name w:val="Plain Text"/>
    <w:basedOn w:val="Normal"/>
    <w:link w:val="OformateradtextChar"/>
    <w:uiPriority w:val="99"/>
    <w:semiHidden/>
    <w:unhideWhenUsed/>
    <w:qFormat/>
    <w:rsid w:val="00355144"/>
    <w:pPr>
      <w:spacing w:after="0"/>
    </w:pPr>
    <w:rPr>
      <w:rFonts w:ascii="Consolas" w:hAnsi="Consolas"/>
      <w:sz w:val="21"/>
      <w:szCs w:val="21"/>
    </w:rPr>
  </w:style>
  <w:style w:type="paragraph" w:styleId="Punktlista5">
    <w:name w:val="List Bullet 5"/>
    <w:basedOn w:val="Punktlista4"/>
    <w:semiHidden/>
    <w:qFormat/>
    <w:rsid w:val="00355144"/>
    <w:pPr>
      <w:ind w:left="1702"/>
    </w:pPr>
  </w:style>
  <w:style w:type="paragraph" w:styleId="Numreradlista4">
    <w:name w:val="List Number 4"/>
    <w:basedOn w:val="Normal"/>
    <w:uiPriority w:val="99"/>
    <w:semiHidden/>
    <w:unhideWhenUsed/>
    <w:qFormat/>
    <w:rsid w:val="00355144"/>
    <w:pPr>
      <w:numPr>
        <w:numId w:val="2"/>
      </w:numPr>
      <w:contextualSpacing/>
    </w:pPr>
  </w:style>
  <w:style w:type="paragraph" w:styleId="Innehll8">
    <w:name w:val="toc 8"/>
    <w:basedOn w:val="Innehll1"/>
    <w:next w:val="Normal"/>
    <w:semiHidden/>
    <w:qFormat/>
    <w:rsid w:val="00355144"/>
    <w:pPr>
      <w:spacing w:before="180"/>
      <w:ind w:left="2693" w:hanging="2693"/>
    </w:pPr>
    <w:rPr>
      <w:b/>
    </w:rPr>
  </w:style>
  <w:style w:type="paragraph" w:styleId="Index3">
    <w:name w:val="index 3"/>
    <w:basedOn w:val="Normal"/>
    <w:next w:val="Normal"/>
    <w:uiPriority w:val="99"/>
    <w:semiHidden/>
    <w:unhideWhenUsed/>
    <w:qFormat/>
    <w:rsid w:val="00355144"/>
    <w:pPr>
      <w:spacing w:after="0"/>
      <w:ind w:left="600" w:hanging="200"/>
    </w:pPr>
  </w:style>
  <w:style w:type="paragraph" w:styleId="Datum">
    <w:name w:val="Date"/>
    <w:basedOn w:val="Normal"/>
    <w:next w:val="Normal"/>
    <w:link w:val="DatumChar"/>
    <w:uiPriority w:val="99"/>
    <w:semiHidden/>
    <w:unhideWhenUsed/>
    <w:qFormat/>
    <w:rsid w:val="00355144"/>
  </w:style>
  <w:style w:type="paragraph" w:styleId="Brdtextmedindrag2">
    <w:name w:val="Body Text Indent 2"/>
    <w:basedOn w:val="Normal"/>
    <w:link w:val="Brdtextmedindrag2Char"/>
    <w:uiPriority w:val="99"/>
    <w:semiHidden/>
    <w:unhideWhenUsed/>
    <w:qFormat/>
    <w:rsid w:val="00355144"/>
    <w:pPr>
      <w:spacing w:after="120" w:line="480" w:lineRule="auto"/>
      <w:ind w:left="283"/>
    </w:pPr>
  </w:style>
  <w:style w:type="paragraph" w:styleId="Slutkommentar">
    <w:name w:val="endnote text"/>
    <w:basedOn w:val="Normal"/>
    <w:link w:val="SlutkommentarChar"/>
    <w:uiPriority w:val="99"/>
    <w:semiHidden/>
    <w:unhideWhenUsed/>
    <w:qFormat/>
    <w:rsid w:val="00355144"/>
    <w:pPr>
      <w:spacing w:after="0"/>
    </w:pPr>
  </w:style>
  <w:style w:type="paragraph" w:styleId="Listafortstt5">
    <w:name w:val="List Continue 5"/>
    <w:basedOn w:val="Normal"/>
    <w:uiPriority w:val="99"/>
    <w:semiHidden/>
    <w:unhideWhenUsed/>
    <w:qFormat/>
    <w:rsid w:val="00355144"/>
    <w:pPr>
      <w:spacing w:after="120"/>
      <w:ind w:left="1415"/>
      <w:contextualSpacing/>
    </w:pPr>
  </w:style>
  <w:style w:type="paragraph" w:styleId="Ballongtext">
    <w:name w:val="Balloon Text"/>
    <w:basedOn w:val="Normal"/>
    <w:link w:val="BallongtextChar"/>
    <w:uiPriority w:val="99"/>
    <w:semiHidden/>
    <w:unhideWhenUsed/>
    <w:qFormat/>
    <w:rsid w:val="00355144"/>
    <w:rPr>
      <w:rFonts w:ascii="Tahoma" w:hAnsi="Tahoma" w:cs="Tahoma"/>
      <w:sz w:val="16"/>
      <w:szCs w:val="16"/>
    </w:rPr>
  </w:style>
  <w:style w:type="paragraph" w:styleId="Sidfot">
    <w:name w:val="footer"/>
    <w:basedOn w:val="Sidhuvud"/>
    <w:semiHidden/>
    <w:qFormat/>
    <w:rsid w:val="00355144"/>
    <w:pPr>
      <w:jc w:val="center"/>
    </w:pPr>
    <w:rPr>
      <w:i/>
    </w:rPr>
  </w:style>
  <w:style w:type="paragraph" w:styleId="Sidhuvud">
    <w:name w:val="header"/>
    <w:link w:val="SidhuvudChar"/>
    <w:qFormat/>
    <w:rsid w:val="00355144"/>
    <w:pPr>
      <w:widowControl w:val="0"/>
      <w:overflowPunct w:val="0"/>
      <w:autoSpaceDE w:val="0"/>
      <w:autoSpaceDN w:val="0"/>
      <w:adjustRightInd w:val="0"/>
      <w:textAlignment w:val="baseline"/>
    </w:pPr>
    <w:rPr>
      <w:rFonts w:ascii="Arial" w:hAnsi="Arial"/>
      <w:b/>
      <w:sz w:val="18"/>
      <w:lang w:val="en-GB" w:eastAsia="en-GB"/>
    </w:rPr>
  </w:style>
  <w:style w:type="paragraph" w:styleId="Avsndaradress-brev">
    <w:name w:val="envelope return"/>
    <w:basedOn w:val="Normal"/>
    <w:uiPriority w:val="99"/>
    <w:semiHidden/>
    <w:unhideWhenUsed/>
    <w:qFormat/>
    <w:rsid w:val="00355144"/>
    <w:pPr>
      <w:spacing w:after="0"/>
    </w:pPr>
    <w:rPr>
      <w:rFonts w:asciiTheme="majorHAnsi" w:eastAsiaTheme="majorEastAsia" w:hAnsiTheme="majorHAnsi" w:cstheme="majorBidi"/>
    </w:rPr>
  </w:style>
  <w:style w:type="paragraph" w:styleId="Signatur">
    <w:name w:val="Signature"/>
    <w:basedOn w:val="Normal"/>
    <w:link w:val="SignaturChar"/>
    <w:uiPriority w:val="99"/>
    <w:semiHidden/>
    <w:unhideWhenUsed/>
    <w:qFormat/>
    <w:rsid w:val="00355144"/>
    <w:pPr>
      <w:spacing w:after="0"/>
      <w:ind w:left="4252"/>
    </w:pPr>
  </w:style>
  <w:style w:type="paragraph" w:styleId="Listafortstt4">
    <w:name w:val="List Continue 4"/>
    <w:basedOn w:val="Normal"/>
    <w:uiPriority w:val="99"/>
    <w:semiHidden/>
    <w:unhideWhenUsed/>
    <w:qFormat/>
    <w:rsid w:val="00355144"/>
    <w:pPr>
      <w:spacing w:after="120"/>
      <w:ind w:left="1132"/>
      <w:contextualSpacing/>
    </w:pPr>
  </w:style>
  <w:style w:type="paragraph" w:styleId="Indexrubrik">
    <w:name w:val="index heading"/>
    <w:basedOn w:val="Normal"/>
    <w:next w:val="Index1"/>
    <w:uiPriority w:val="99"/>
    <w:semiHidden/>
    <w:unhideWhenUsed/>
    <w:qFormat/>
    <w:rsid w:val="00355144"/>
    <w:rPr>
      <w:rFonts w:asciiTheme="majorHAnsi" w:eastAsiaTheme="majorEastAsia" w:hAnsiTheme="majorHAnsi" w:cstheme="majorBidi"/>
      <w:b/>
      <w:bCs/>
    </w:rPr>
  </w:style>
  <w:style w:type="paragraph" w:styleId="Index1">
    <w:name w:val="index 1"/>
    <w:basedOn w:val="Normal"/>
    <w:next w:val="Normal"/>
    <w:semiHidden/>
    <w:qFormat/>
    <w:rsid w:val="00355144"/>
    <w:pPr>
      <w:keepLines/>
      <w:spacing w:after="0"/>
    </w:pPr>
  </w:style>
  <w:style w:type="paragraph" w:styleId="Underrubrik">
    <w:name w:val="Subtitle"/>
    <w:basedOn w:val="Normal"/>
    <w:next w:val="Normal"/>
    <w:link w:val="UnderrubrikChar"/>
    <w:uiPriority w:val="11"/>
    <w:qFormat/>
    <w:rsid w:val="00355144"/>
    <w:pPr>
      <w:spacing w:after="160"/>
    </w:pPr>
    <w:rPr>
      <w:rFonts w:asciiTheme="minorHAnsi" w:eastAsiaTheme="minorEastAsia" w:hAnsiTheme="minorHAnsi" w:cstheme="minorBidi"/>
      <w:color w:val="595959" w:themeColor="text1" w:themeTint="A6"/>
      <w:spacing w:val="15"/>
      <w:sz w:val="22"/>
      <w:szCs w:val="22"/>
    </w:rPr>
  </w:style>
  <w:style w:type="paragraph" w:styleId="Numreradlista5">
    <w:name w:val="List Number 5"/>
    <w:basedOn w:val="Normal"/>
    <w:uiPriority w:val="99"/>
    <w:semiHidden/>
    <w:unhideWhenUsed/>
    <w:qFormat/>
    <w:rsid w:val="00355144"/>
    <w:pPr>
      <w:numPr>
        <w:numId w:val="3"/>
      </w:numPr>
      <w:contextualSpacing/>
    </w:pPr>
  </w:style>
  <w:style w:type="paragraph" w:styleId="Fotnotstext">
    <w:name w:val="footnote text"/>
    <w:basedOn w:val="Normal"/>
    <w:link w:val="FotnotstextChar"/>
    <w:semiHidden/>
    <w:qFormat/>
    <w:rsid w:val="00355144"/>
    <w:pPr>
      <w:keepLines/>
      <w:spacing w:after="0"/>
      <w:ind w:left="454" w:hanging="454"/>
    </w:pPr>
    <w:rPr>
      <w:sz w:val="16"/>
    </w:rPr>
  </w:style>
  <w:style w:type="paragraph" w:styleId="Lista5">
    <w:name w:val="List 5"/>
    <w:basedOn w:val="Lista4"/>
    <w:semiHidden/>
    <w:qFormat/>
    <w:rsid w:val="00355144"/>
    <w:pPr>
      <w:ind w:left="1702"/>
    </w:pPr>
  </w:style>
  <w:style w:type="paragraph" w:styleId="Lista4">
    <w:name w:val="List 4"/>
    <w:basedOn w:val="Lista3"/>
    <w:semiHidden/>
    <w:qFormat/>
    <w:rsid w:val="00355144"/>
    <w:pPr>
      <w:ind w:left="1418"/>
    </w:pPr>
  </w:style>
  <w:style w:type="paragraph" w:styleId="Brdtextmedindrag3">
    <w:name w:val="Body Text Indent 3"/>
    <w:basedOn w:val="Normal"/>
    <w:link w:val="Brdtextmedindrag3Char"/>
    <w:uiPriority w:val="99"/>
    <w:semiHidden/>
    <w:unhideWhenUsed/>
    <w:qFormat/>
    <w:rsid w:val="00355144"/>
    <w:pPr>
      <w:spacing w:after="120"/>
      <w:ind w:left="283"/>
    </w:pPr>
    <w:rPr>
      <w:sz w:val="16"/>
      <w:szCs w:val="16"/>
    </w:rPr>
  </w:style>
  <w:style w:type="paragraph" w:styleId="Index7">
    <w:name w:val="index 7"/>
    <w:basedOn w:val="Normal"/>
    <w:next w:val="Normal"/>
    <w:uiPriority w:val="99"/>
    <w:semiHidden/>
    <w:unhideWhenUsed/>
    <w:qFormat/>
    <w:rsid w:val="00355144"/>
    <w:pPr>
      <w:spacing w:after="0"/>
      <w:ind w:left="1400" w:hanging="200"/>
    </w:pPr>
  </w:style>
  <w:style w:type="paragraph" w:styleId="Index9">
    <w:name w:val="index 9"/>
    <w:basedOn w:val="Normal"/>
    <w:next w:val="Normal"/>
    <w:uiPriority w:val="99"/>
    <w:semiHidden/>
    <w:unhideWhenUsed/>
    <w:qFormat/>
    <w:rsid w:val="00355144"/>
    <w:pPr>
      <w:spacing w:after="0"/>
      <w:ind w:left="1800" w:hanging="200"/>
    </w:pPr>
  </w:style>
  <w:style w:type="paragraph" w:styleId="Figurfrteckning">
    <w:name w:val="table of figures"/>
    <w:basedOn w:val="Normal"/>
    <w:next w:val="Normal"/>
    <w:uiPriority w:val="99"/>
    <w:semiHidden/>
    <w:unhideWhenUsed/>
    <w:qFormat/>
    <w:rsid w:val="00355144"/>
    <w:pPr>
      <w:spacing w:after="0"/>
    </w:pPr>
  </w:style>
  <w:style w:type="paragraph" w:styleId="Innehll9">
    <w:name w:val="toc 9"/>
    <w:basedOn w:val="Innehll8"/>
    <w:next w:val="Normal"/>
    <w:semiHidden/>
    <w:qFormat/>
    <w:rsid w:val="00355144"/>
    <w:pPr>
      <w:ind w:left="1418" w:hanging="1418"/>
    </w:pPr>
  </w:style>
  <w:style w:type="paragraph" w:styleId="Brdtext2">
    <w:name w:val="Body Text 2"/>
    <w:basedOn w:val="Normal"/>
    <w:link w:val="Brdtext2Char"/>
    <w:uiPriority w:val="99"/>
    <w:semiHidden/>
    <w:unhideWhenUsed/>
    <w:qFormat/>
    <w:rsid w:val="00355144"/>
    <w:pPr>
      <w:spacing w:after="120" w:line="480" w:lineRule="auto"/>
    </w:pPr>
  </w:style>
  <w:style w:type="paragraph" w:styleId="Listafortstt2">
    <w:name w:val="List Continue 2"/>
    <w:basedOn w:val="Normal"/>
    <w:uiPriority w:val="99"/>
    <w:semiHidden/>
    <w:unhideWhenUsed/>
    <w:qFormat/>
    <w:rsid w:val="00355144"/>
    <w:pPr>
      <w:spacing w:after="120"/>
      <w:ind w:left="566"/>
      <w:contextualSpacing/>
    </w:pPr>
  </w:style>
  <w:style w:type="paragraph" w:styleId="Meddelanderubrik">
    <w:name w:val="Message Header"/>
    <w:basedOn w:val="Normal"/>
    <w:link w:val="MeddelanderubrikChar"/>
    <w:uiPriority w:val="99"/>
    <w:semiHidden/>
    <w:unhideWhenUsed/>
    <w:qFormat/>
    <w:rsid w:val="003551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frformaterad">
    <w:name w:val="HTML Preformatted"/>
    <w:basedOn w:val="Normal"/>
    <w:link w:val="HTML-frformateradChar"/>
    <w:uiPriority w:val="99"/>
    <w:semiHidden/>
    <w:unhideWhenUsed/>
    <w:qFormat/>
    <w:rsid w:val="00355144"/>
    <w:pPr>
      <w:spacing w:after="0"/>
    </w:pPr>
    <w:rPr>
      <w:rFonts w:ascii="Consolas" w:hAnsi="Consolas"/>
    </w:rPr>
  </w:style>
  <w:style w:type="paragraph" w:styleId="Normalwebb">
    <w:name w:val="Normal (Web)"/>
    <w:basedOn w:val="Normal"/>
    <w:uiPriority w:val="99"/>
    <w:semiHidden/>
    <w:unhideWhenUsed/>
    <w:qFormat/>
    <w:rsid w:val="00355144"/>
    <w:rPr>
      <w:sz w:val="24"/>
      <w:szCs w:val="24"/>
    </w:rPr>
  </w:style>
  <w:style w:type="paragraph" w:styleId="Listafortstt3">
    <w:name w:val="List Continue 3"/>
    <w:basedOn w:val="Normal"/>
    <w:uiPriority w:val="99"/>
    <w:semiHidden/>
    <w:unhideWhenUsed/>
    <w:qFormat/>
    <w:rsid w:val="00355144"/>
    <w:pPr>
      <w:spacing w:after="120"/>
      <w:ind w:left="849"/>
      <w:contextualSpacing/>
    </w:pPr>
  </w:style>
  <w:style w:type="paragraph" w:styleId="Index2">
    <w:name w:val="index 2"/>
    <w:basedOn w:val="Index1"/>
    <w:next w:val="Normal"/>
    <w:semiHidden/>
    <w:qFormat/>
    <w:rsid w:val="00355144"/>
    <w:pPr>
      <w:ind w:left="284"/>
    </w:pPr>
  </w:style>
  <w:style w:type="paragraph" w:styleId="Rubrik">
    <w:name w:val="Title"/>
    <w:basedOn w:val="Normal"/>
    <w:next w:val="Normal"/>
    <w:link w:val="RubrikChar"/>
    <w:uiPriority w:val="10"/>
    <w:qFormat/>
    <w:rsid w:val="00355144"/>
    <w:pPr>
      <w:spacing w:after="0"/>
      <w:contextualSpacing/>
    </w:pPr>
    <w:rPr>
      <w:rFonts w:asciiTheme="majorHAnsi" w:eastAsiaTheme="majorEastAsia" w:hAnsiTheme="majorHAnsi" w:cstheme="majorBidi"/>
      <w:spacing w:val="-10"/>
      <w:kern w:val="28"/>
      <w:sz w:val="56"/>
      <w:szCs w:val="56"/>
    </w:rPr>
  </w:style>
  <w:style w:type="paragraph" w:styleId="Kommentarsmne">
    <w:name w:val="annotation subject"/>
    <w:basedOn w:val="Kommentarer"/>
    <w:next w:val="Kommentarer"/>
    <w:link w:val="KommentarsmneChar"/>
    <w:uiPriority w:val="99"/>
    <w:semiHidden/>
    <w:unhideWhenUsed/>
    <w:qFormat/>
    <w:rsid w:val="00355144"/>
    <w:pPr>
      <w:tabs>
        <w:tab w:val="clear" w:pos="1418"/>
        <w:tab w:val="clear" w:pos="4678"/>
        <w:tab w:val="clear" w:pos="5954"/>
        <w:tab w:val="clear" w:pos="7088"/>
      </w:tabs>
      <w:spacing w:after="180"/>
      <w:jc w:val="left"/>
    </w:pPr>
    <w:rPr>
      <w:rFonts w:ascii="Times New Roman" w:hAnsi="Times New Roman"/>
      <w:b/>
      <w:bCs/>
    </w:rPr>
  </w:style>
  <w:style w:type="paragraph" w:styleId="Brdtextmedfrstaindrag">
    <w:name w:val="Body Text First Indent"/>
    <w:basedOn w:val="Brdtext"/>
    <w:link w:val="BrdtextmedfrstaindragChar"/>
    <w:uiPriority w:val="99"/>
    <w:semiHidden/>
    <w:unhideWhenUsed/>
    <w:qFormat/>
    <w:rsid w:val="00355144"/>
    <w:pPr>
      <w:ind w:firstLine="360"/>
    </w:pPr>
    <w:rPr>
      <w:rFonts w:ascii="Times New Roman" w:hAnsi="Times New Roman" w:cs="Times New Roman"/>
      <w:color w:val="auto"/>
    </w:rPr>
  </w:style>
  <w:style w:type="paragraph" w:styleId="Brdtextmedfrstaindrag2">
    <w:name w:val="Body Text First Indent 2"/>
    <w:basedOn w:val="Brdtextmedindrag"/>
    <w:link w:val="Brdtextmedfrstaindrag2Char"/>
    <w:uiPriority w:val="99"/>
    <w:semiHidden/>
    <w:unhideWhenUsed/>
    <w:qFormat/>
    <w:rsid w:val="00355144"/>
    <w:pPr>
      <w:spacing w:after="180"/>
      <w:ind w:left="360" w:firstLine="360"/>
    </w:pPr>
  </w:style>
  <w:style w:type="character" w:styleId="Sidnummer">
    <w:name w:val="page number"/>
    <w:basedOn w:val="Standardstycketeckensnitt"/>
    <w:semiHidden/>
    <w:qFormat/>
    <w:rsid w:val="00355144"/>
  </w:style>
  <w:style w:type="character" w:styleId="Hyperlnk">
    <w:name w:val="Hyperlink"/>
    <w:uiPriority w:val="99"/>
    <w:unhideWhenUsed/>
    <w:qFormat/>
    <w:rsid w:val="00355144"/>
    <w:rPr>
      <w:color w:val="0000FF"/>
      <w:u w:val="single"/>
    </w:rPr>
  </w:style>
  <w:style w:type="character" w:styleId="Kommentarsreferens">
    <w:name w:val="annotation reference"/>
    <w:semiHidden/>
    <w:qFormat/>
    <w:rsid w:val="00355144"/>
    <w:rPr>
      <w:sz w:val="16"/>
    </w:rPr>
  </w:style>
  <w:style w:type="character" w:styleId="Fotnotsreferens">
    <w:name w:val="footnote reference"/>
    <w:basedOn w:val="Standardstycketeckensnitt"/>
    <w:semiHidden/>
    <w:qFormat/>
    <w:rsid w:val="00355144"/>
    <w:rPr>
      <w:b/>
      <w:position w:val="6"/>
      <w:sz w:val="16"/>
    </w:rPr>
  </w:style>
  <w:style w:type="paragraph" w:customStyle="1" w:styleId="B1">
    <w:name w:val="B1"/>
    <w:basedOn w:val="Lista"/>
    <w:qFormat/>
    <w:rsid w:val="00355144"/>
  </w:style>
  <w:style w:type="paragraph" w:customStyle="1" w:styleId="00BodyText">
    <w:name w:val="00 BodyText"/>
    <w:basedOn w:val="Normal"/>
    <w:qFormat/>
    <w:rsid w:val="00355144"/>
    <w:pPr>
      <w:spacing w:after="220"/>
    </w:pPr>
    <w:rPr>
      <w:rFonts w:ascii="Arial" w:hAnsi="Arial"/>
      <w:sz w:val="22"/>
      <w:lang w:eastAsia="en-US"/>
    </w:rPr>
  </w:style>
  <w:style w:type="paragraph" w:customStyle="1" w:styleId="a">
    <w:name w:val="??"/>
    <w:qFormat/>
    <w:rsid w:val="00355144"/>
    <w:pPr>
      <w:widowControl w:val="0"/>
    </w:pPr>
    <w:rPr>
      <w:lang w:val="en-GB" w:eastAsia="en-US"/>
    </w:rPr>
  </w:style>
  <w:style w:type="paragraph" w:customStyle="1" w:styleId="2">
    <w:name w:val="??? 2"/>
    <w:basedOn w:val="a"/>
    <w:next w:val="a"/>
    <w:qFormat/>
    <w:rsid w:val="00355144"/>
    <w:pPr>
      <w:keepNext/>
    </w:pPr>
    <w:rPr>
      <w:rFonts w:ascii="Arial" w:hAnsi="Arial"/>
      <w:b/>
      <w:sz w:val="24"/>
    </w:rPr>
  </w:style>
  <w:style w:type="paragraph" w:customStyle="1" w:styleId="DECISION">
    <w:name w:val="DECISION"/>
    <w:basedOn w:val="Normal"/>
    <w:qFormat/>
    <w:rsid w:val="00355144"/>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rsid w:val="00355144"/>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355144"/>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355144"/>
    <w:pPr>
      <w:numPr>
        <w:numId w:val="7"/>
      </w:numPr>
    </w:pPr>
    <w:rPr>
      <w:color w:val="FF0000"/>
    </w:rPr>
  </w:style>
  <w:style w:type="character" w:customStyle="1" w:styleId="BallongtextChar">
    <w:name w:val="Ballongtext Char"/>
    <w:link w:val="Ballongtext"/>
    <w:uiPriority w:val="99"/>
    <w:semiHidden/>
    <w:qFormat/>
    <w:rsid w:val="00355144"/>
    <w:rPr>
      <w:rFonts w:ascii="Tahoma" w:hAnsi="Tahoma" w:cs="Tahoma"/>
      <w:sz w:val="16"/>
      <w:szCs w:val="16"/>
    </w:rPr>
  </w:style>
  <w:style w:type="character" w:customStyle="1" w:styleId="SidhuvudChar">
    <w:name w:val="Sidhuvud Char"/>
    <w:link w:val="Sidhuvud"/>
    <w:qFormat/>
    <w:rsid w:val="00355144"/>
    <w:rPr>
      <w:rFonts w:ascii="Arial" w:hAnsi="Arial"/>
      <w:b/>
      <w:sz w:val="18"/>
    </w:rPr>
  </w:style>
  <w:style w:type="paragraph" w:customStyle="1" w:styleId="ZT">
    <w:name w:val="ZT"/>
    <w:qFormat/>
    <w:rsid w:val="003551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355144"/>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Rubrik1"/>
    <w:next w:val="Normal"/>
    <w:qFormat/>
    <w:rsid w:val="00355144"/>
    <w:pPr>
      <w:outlineLvl w:val="9"/>
    </w:pPr>
  </w:style>
  <w:style w:type="character" w:customStyle="1" w:styleId="FotnotstextChar">
    <w:name w:val="Fotnotstext Char"/>
    <w:link w:val="Fotnotstext"/>
    <w:semiHidden/>
    <w:qFormat/>
    <w:rsid w:val="00355144"/>
    <w:rPr>
      <w:sz w:val="16"/>
    </w:rPr>
  </w:style>
  <w:style w:type="paragraph" w:customStyle="1" w:styleId="TAH">
    <w:name w:val="TAH"/>
    <w:basedOn w:val="TAC"/>
    <w:qFormat/>
    <w:rsid w:val="00355144"/>
    <w:rPr>
      <w:b/>
    </w:rPr>
  </w:style>
  <w:style w:type="paragraph" w:customStyle="1" w:styleId="TAC">
    <w:name w:val="TAC"/>
    <w:basedOn w:val="TAL"/>
    <w:qFormat/>
    <w:rsid w:val="00355144"/>
    <w:pPr>
      <w:jc w:val="center"/>
    </w:pPr>
  </w:style>
  <w:style w:type="paragraph" w:customStyle="1" w:styleId="TAL">
    <w:name w:val="TAL"/>
    <w:basedOn w:val="Normal"/>
    <w:qFormat/>
    <w:rsid w:val="00355144"/>
    <w:pPr>
      <w:keepNext/>
      <w:keepLines/>
      <w:spacing w:after="0"/>
    </w:pPr>
    <w:rPr>
      <w:rFonts w:ascii="Arial" w:hAnsi="Arial"/>
      <w:sz w:val="18"/>
    </w:rPr>
  </w:style>
  <w:style w:type="paragraph" w:customStyle="1" w:styleId="TF">
    <w:name w:val="TF"/>
    <w:basedOn w:val="TH"/>
    <w:qFormat/>
    <w:rsid w:val="00355144"/>
    <w:pPr>
      <w:keepNext w:val="0"/>
      <w:spacing w:before="0" w:after="240"/>
    </w:pPr>
  </w:style>
  <w:style w:type="paragraph" w:customStyle="1" w:styleId="TH">
    <w:name w:val="TH"/>
    <w:basedOn w:val="Normal"/>
    <w:qFormat/>
    <w:rsid w:val="00355144"/>
    <w:pPr>
      <w:keepNext/>
      <w:keepLines/>
      <w:spacing w:before="60"/>
      <w:jc w:val="center"/>
    </w:pPr>
    <w:rPr>
      <w:rFonts w:ascii="Arial" w:hAnsi="Arial"/>
      <w:b/>
    </w:rPr>
  </w:style>
  <w:style w:type="paragraph" w:customStyle="1" w:styleId="NO">
    <w:name w:val="NO"/>
    <w:basedOn w:val="Normal"/>
    <w:qFormat/>
    <w:rsid w:val="00355144"/>
    <w:pPr>
      <w:keepLines/>
      <w:ind w:left="1135" w:hanging="851"/>
    </w:pPr>
  </w:style>
  <w:style w:type="paragraph" w:customStyle="1" w:styleId="EX">
    <w:name w:val="EX"/>
    <w:basedOn w:val="Normal"/>
    <w:qFormat/>
    <w:rsid w:val="00355144"/>
    <w:pPr>
      <w:keepLines/>
      <w:ind w:left="1702" w:hanging="1418"/>
    </w:pPr>
  </w:style>
  <w:style w:type="paragraph" w:customStyle="1" w:styleId="FP">
    <w:name w:val="FP"/>
    <w:basedOn w:val="Normal"/>
    <w:qFormat/>
    <w:rsid w:val="00355144"/>
    <w:pPr>
      <w:spacing w:after="0"/>
    </w:pPr>
  </w:style>
  <w:style w:type="paragraph" w:customStyle="1" w:styleId="LD">
    <w:name w:val="LD"/>
    <w:qFormat/>
    <w:rsid w:val="0035514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rsid w:val="00355144"/>
    <w:pPr>
      <w:spacing w:after="0"/>
    </w:pPr>
  </w:style>
  <w:style w:type="paragraph" w:customStyle="1" w:styleId="EW">
    <w:name w:val="EW"/>
    <w:basedOn w:val="EX"/>
    <w:qFormat/>
    <w:rsid w:val="00355144"/>
    <w:pPr>
      <w:spacing w:after="0"/>
    </w:pPr>
  </w:style>
  <w:style w:type="paragraph" w:customStyle="1" w:styleId="EQ">
    <w:name w:val="EQ"/>
    <w:basedOn w:val="Normal"/>
    <w:next w:val="Normal"/>
    <w:qFormat/>
    <w:rsid w:val="00355144"/>
    <w:pPr>
      <w:keepLines/>
      <w:tabs>
        <w:tab w:val="center" w:pos="4536"/>
        <w:tab w:val="right" w:pos="9072"/>
      </w:tabs>
    </w:pPr>
  </w:style>
  <w:style w:type="paragraph" w:customStyle="1" w:styleId="NF">
    <w:name w:val="NF"/>
    <w:basedOn w:val="NO"/>
    <w:qFormat/>
    <w:rsid w:val="00355144"/>
    <w:pPr>
      <w:keepNext/>
      <w:spacing w:after="0"/>
    </w:pPr>
    <w:rPr>
      <w:rFonts w:ascii="Arial" w:hAnsi="Arial"/>
      <w:sz w:val="18"/>
    </w:rPr>
  </w:style>
  <w:style w:type="paragraph" w:customStyle="1" w:styleId="PL">
    <w:name w:val="PL"/>
    <w:qFormat/>
    <w:rsid w:val="0035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rsid w:val="00355144"/>
    <w:pPr>
      <w:jc w:val="right"/>
    </w:pPr>
  </w:style>
  <w:style w:type="paragraph" w:customStyle="1" w:styleId="TAN">
    <w:name w:val="TAN"/>
    <w:basedOn w:val="TAL"/>
    <w:qFormat/>
    <w:rsid w:val="00355144"/>
    <w:pPr>
      <w:ind w:left="851" w:hanging="851"/>
    </w:pPr>
  </w:style>
  <w:style w:type="paragraph" w:customStyle="1" w:styleId="ZA">
    <w:name w:val="ZA"/>
    <w:qFormat/>
    <w:rsid w:val="003551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rsid w:val="003551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355144"/>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3551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rsid w:val="00355144"/>
    <w:pPr>
      <w:framePr w:wrap="notBeside" w:y="16161"/>
    </w:pPr>
  </w:style>
  <w:style w:type="character" w:customStyle="1" w:styleId="ZGSM">
    <w:name w:val="ZGSM"/>
    <w:qFormat/>
    <w:rsid w:val="00355144"/>
  </w:style>
  <w:style w:type="paragraph" w:customStyle="1" w:styleId="ZG">
    <w:name w:val="ZG"/>
    <w:qFormat/>
    <w:rsid w:val="00355144"/>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sid w:val="00355144"/>
    <w:rPr>
      <w:color w:val="FF0000"/>
    </w:rPr>
  </w:style>
  <w:style w:type="paragraph" w:customStyle="1" w:styleId="B2">
    <w:name w:val="B2"/>
    <w:basedOn w:val="Lista2"/>
    <w:qFormat/>
    <w:rsid w:val="00355144"/>
  </w:style>
  <w:style w:type="paragraph" w:customStyle="1" w:styleId="B3">
    <w:name w:val="B3"/>
    <w:basedOn w:val="Lista3"/>
    <w:qFormat/>
    <w:rsid w:val="00355144"/>
  </w:style>
  <w:style w:type="paragraph" w:customStyle="1" w:styleId="B4">
    <w:name w:val="B4"/>
    <w:basedOn w:val="Lista4"/>
    <w:qFormat/>
    <w:rsid w:val="00355144"/>
  </w:style>
  <w:style w:type="paragraph" w:customStyle="1" w:styleId="B5">
    <w:name w:val="B5"/>
    <w:basedOn w:val="Lista5"/>
    <w:qFormat/>
    <w:rsid w:val="00355144"/>
  </w:style>
  <w:style w:type="paragraph" w:customStyle="1" w:styleId="ZTD">
    <w:name w:val="ZTD"/>
    <w:basedOn w:val="ZB"/>
    <w:qFormat/>
    <w:rsid w:val="00355144"/>
    <w:pPr>
      <w:framePr w:hRule="auto" w:wrap="notBeside" w:y="852"/>
    </w:pPr>
    <w:rPr>
      <w:i w:val="0"/>
      <w:sz w:val="40"/>
    </w:rPr>
  </w:style>
  <w:style w:type="paragraph" w:customStyle="1" w:styleId="CRCoverPage">
    <w:name w:val="CR Cover Page"/>
    <w:qFormat/>
    <w:rsid w:val="00355144"/>
    <w:pPr>
      <w:spacing w:after="120"/>
    </w:pPr>
    <w:rPr>
      <w:rFonts w:ascii="Arial" w:hAnsi="Arial"/>
      <w:lang w:val="en-GB" w:eastAsia="en-US"/>
    </w:rPr>
  </w:style>
  <w:style w:type="paragraph" w:customStyle="1" w:styleId="Litteraturfrteckning1">
    <w:name w:val="Litteraturförteckning1"/>
    <w:basedOn w:val="Normal"/>
    <w:next w:val="Normal"/>
    <w:uiPriority w:val="37"/>
    <w:semiHidden/>
    <w:unhideWhenUsed/>
    <w:qFormat/>
    <w:rsid w:val="00355144"/>
  </w:style>
  <w:style w:type="character" w:customStyle="1" w:styleId="Brdtext2Char">
    <w:name w:val="Brödtext 2 Char"/>
    <w:basedOn w:val="Standardstycketeckensnitt"/>
    <w:link w:val="Brdtext2"/>
    <w:uiPriority w:val="99"/>
    <w:semiHidden/>
    <w:qFormat/>
    <w:rsid w:val="00355144"/>
  </w:style>
  <w:style w:type="character" w:customStyle="1" w:styleId="Brdtext3Char">
    <w:name w:val="Brödtext 3 Char"/>
    <w:basedOn w:val="Standardstycketeckensnitt"/>
    <w:link w:val="Brdtext3"/>
    <w:uiPriority w:val="99"/>
    <w:semiHidden/>
    <w:qFormat/>
    <w:rsid w:val="00355144"/>
    <w:rPr>
      <w:sz w:val="16"/>
      <w:szCs w:val="16"/>
    </w:rPr>
  </w:style>
  <w:style w:type="character" w:customStyle="1" w:styleId="BrdtextChar">
    <w:name w:val="Brödtext Char"/>
    <w:basedOn w:val="Standardstycketeckensnitt"/>
    <w:link w:val="Brdtext"/>
    <w:semiHidden/>
    <w:qFormat/>
    <w:rsid w:val="00355144"/>
    <w:rPr>
      <w:rFonts w:ascii="Arial" w:hAnsi="Arial" w:cs="Arial"/>
      <w:color w:val="FF0000"/>
    </w:rPr>
  </w:style>
  <w:style w:type="character" w:customStyle="1" w:styleId="BrdtextmedfrstaindragChar">
    <w:name w:val="Brödtext med första indrag Char"/>
    <w:basedOn w:val="BrdtextChar"/>
    <w:link w:val="Brdtextmedfrstaindrag"/>
    <w:uiPriority w:val="99"/>
    <w:semiHidden/>
    <w:qFormat/>
    <w:rsid w:val="00355144"/>
    <w:rPr>
      <w:rFonts w:ascii="Arial" w:hAnsi="Arial" w:cs="Arial"/>
      <w:color w:val="FF0000"/>
    </w:rPr>
  </w:style>
  <w:style w:type="character" w:customStyle="1" w:styleId="BrdtextmedindragChar">
    <w:name w:val="Brödtext med indrag Char"/>
    <w:basedOn w:val="Standardstycketeckensnitt"/>
    <w:link w:val="Brdtextmedindrag"/>
    <w:uiPriority w:val="99"/>
    <w:semiHidden/>
    <w:qFormat/>
    <w:rsid w:val="00355144"/>
  </w:style>
  <w:style w:type="character" w:customStyle="1" w:styleId="Brdtextmedfrstaindrag2Char">
    <w:name w:val="Brödtext med första indrag 2 Char"/>
    <w:basedOn w:val="BrdtextmedindragChar"/>
    <w:link w:val="Brdtextmedfrstaindrag2"/>
    <w:uiPriority w:val="99"/>
    <w:semiHidden/>
    <w:qFormat/>
    <w:rsid w:val="00355144"/>
  </w:style>
  <w:style w:type="character" w:customStyle="1" w:styleId="Brdtextmedindrag2Char">
    <w:name w:val="Brödtext med indrag 2 Char"/>
    <w:basedOn w:val="Standardstycketeckensnitt"/>
    <w:link w:val="Brdtextmedindrag2"/>
    <w:uiPriority w:val="99"/>
    <w:semiHidden/>
    <w:qFormat/>
    <w:rsid w:val="00355144"/>
  </w:style>
  <w:style w:type="character" w:customStyle="1" w:styleId="Brdtextmedindrag3Char">
    <w:name w:val="Brödtext med indrag 3 Char"/>
    <w:basedOn w:val="Standardstycketeckensnitt"/>
    <w:link w:val="Brdtextmedindrag3"/>
    <w:uiPriority w:val="99"/>
    <w:semiHidden/>
    <w:qFormat/>
    <w:rsid w:val="00355144"/>
    <w:rPr>
      <w:sz w:val="16"/>
      <w:szCs w:val="16"/>
    </w:rPr>
  </w:style>
  <w:style w:type="character" w:customStyle="1" w:styleId="AvslutandetextChar">
    <w:name w:val="Avslutande text Char"/>
    <w:basedOn w:val="Standardstycketeckensnitt"/>
    <w:link w:val="Avslutandetext"/>
    <w:uiPriority w:val="99"/>
    <w:semiHidden/>
    <w:qFormat/>
    <w:rsid w:val="00355144"/>
  </w:style>
  <w:style w:type="character" w:customStyle="1" w:styleId="KommentarerChar">
    <w:name w:val="Kommentarer Char"/>
    <w:basedOn w:val="Standardstycketeckensnitt"/>
    <w:link w:val="Kommentarer"/>
    <w:semiHidden/>
    <w:qFormat/>
    <w:rsid w:val="00355144"/>
    <w:rPr>
      <w:rFonts w:ascii="Arial" w:hAnsi="Arial"/>
    </w:rPr>
  </w:style>
  <w:style w:type="character" w:customStyle="1" w:styleId="KommentarsmneChar">
    <w:name w:val="Kommentarsämne Char"/>
    <w:basedOn w:val="KommentarerChar"/>
    <w:link w:val="Kommentarsmne"/>
    <w:uiPriority w:val="99"/>
    <w:semiHidden/>
    <w:qFormat/>
    <w:rsid w:val="00355144"/>
    <w:rPr>
      <w:rFonts w:ascii="Arial" w:hAnsi="Arial"/>
      <w:b/>
      <w:bCs/>
    </w:rPr>
  </w:style>
  <w:style w:type="character" w:customStyle="1" w:styleId="DatumChar">
    <w:name w:val="Datum Char"/>
    <w:basedOn w:val="Standardstycketeckensnitt"/>
    <w:link w:val="Datum"/>
    <w:uiPriority w:val="99"/>
    <w:semiHidden/>
    <w:qFormat/>
    <w:rsid w:val="00355144"/>
  </w:style>
  <w:style w:type="character" w:customStyle="1" w:styleId="DokumentversiktChar">
    <w:name w:val="Dokumentöversikt Char"/>
    <w:basedOn w:val="Standardstycketeckensnitt"/>
    <w:link w:val="Dokumentversikt"/>
    <w:uiPriority w:val="99"/>
    <w:semiHidden/>
    <w:qFormat/>
    <w:rsid w:val="00355144"/>
    <w:rPr>
      <w:rFonts w:ascii="Segoe UI" w:hAnsi="Segoe UI" w:cs="Segoe UI"/>
      <w:sz w:val="16"/>
      <w:szCs w:val="16"/>
    </w:rPr>
  </w:style>
  <w:style w:type="character" w:customStyle="1" w:styleId="E-postsignaturChar">
    <w:name w:val="E-postsignatur Char"/>
    <w:basedOn w:val="Standardstycketeckensnitt"/>
    <w:link w:val="E-postsignatur"/>
    <w:uiPriority w:val="99"/>
    <w:semiHidden/>
    <w:qFormat/>
    <w:rsid w:val="00355144"/>
  </w:style>
  <w:style w:type="character" w:customStyle="1" w:styleId="SlutkommentarChar">
    <w:name w:val="Slutkommentar Char"/>
    <w:basedOn w:val="Standardstycketeckensnitt"/>
    <w:link w:val="Slutkommentar"/>
    <w:uiPriority w:val="99"/>
    <w:semiHidden/>
    <w:qFormat/>
    <w:rsid w:val="00355144"/>
  </w:style>
  <w:style w:type="character" w:customStyle="1" w:styleId="HTML-adressChar">
    <w:name w:val="HTML - adress Char"/>
    <w:basedOn w:val="Standardstycketeckensnitt"/>
    <w:link w:val="HTML-adress"/>
    <w:uiPriority w:val="99"/>
    <w:semiHidden/>
    <w:qFormat/>
    <w:rsid w:val="00355144"/>
    <w:rPr>
      <w:i/>
      <w:iCs/>
    </w:rPr>
  </w:style>
  <w:style w:type="character" w:customStyle="1" w:styleId="HTML-frformateradChar">
    <w:name w:val="HTML - förformaterad Char"/>
    <w:basedOn w:val="Standardstycketeckensnitt"/>
    <w:link w:val="HTML-frformaterad"/>
    <w:uiPriority w:val="99"/>
    <w:semiHidden/>
    <w:qFormat/>
    <w:rsid w:val="00355144"/>
    <w:rPr>
      <w:rFonts w:ascii="Consolas" w:hAnsi="Consolas"/>
    </w:rPr>
  </w:style>
  <w:style w:type="paragraph" w:styleId="Starktcitat">
    <w:name w:val="Intense Quote"/>
    <w:basedOn w:val="Normal"/>
    <w:next w:val="Normal"/>
    <w:link w:val="StarktcitatChar"/>
    <w:uiPriority w:val="30"/>
    <w:qFormat/>
    <w:rsid w:val="003551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arktcitatChar">
    <w:name w:val="Starkt citat Char"/>
    <w:basedOn w:val="Standardstycketeckensnitt"/>
    <w:link w:val="Starktcitat"/>
    <w:uiPriority w:val="30"/>
    <w:qFormat/>
    <w:rsid w:val="00355144"/>
    <w:rPr>
      <w:i/>
      <w:iCs/>
      <w:color w:val="4472C4" w:themeColor="accent1"/>
    </w:rPr>
  </w:style>
  <w:style w:type="paragraph" w:styleId="Liststycke">
    <w:name w:val="List Paragraph"/>
    <w:basedOn w:val="Normal"/>
    <w:uiPriority w:val="34"/>
    <w:qFormat/>
    <w:rsid w:val="00355144"/>
    <w:pPr>
      <w:ind w:left="720"/>
      <w:contextualSpacing/>
    </w:pPr>
  </w:style>
  <w:style w:type="character" w:customStyle="1" w:styleId="MakrotextChar">
    <w:name w:val="Makrotext Char"/>
    <w:basedOn w:val="Standardstycketeckensnitt"/>
    <w:link w:val="Makrotext"/>
    <w:uiPriority w:val="99"/>
    <w:semiHidden/>
    <w:qFormat/>
    <w:rsid w:val="00355144"/>
    <w:rPr>
      <w:rFonts w:ascii="Consolas" w:hAnsi="Consolas"/>
    </w:rPr>
  </w:style>
  <w:style w:type="character" w:customStyle="1" w:styleId="MeddelanderubrikChar">
    <w:name w:val="Meddelanderubrik Char"/>
    <w:basedOn w:val="Standardstycketeckensnitt"/>
    <w:link w:val="Meddelanderubrik"/>
    <w:uiPriority w:val="99"/>
    <w:semiHidden/>
    <w:qFormat/>
    <w:rsid w:val="00355144"/>
    <w:rPr>
      <w:rFonts w:asciiTheme="majorHAnsi" w:eastAsiaTheme="majorEastAsia" w:hAnsiTheme="majorHAnsi" w:cstheme="majorBidi"/>
      <w:sz w:val="24"/>
      <w:szCs w:val="24"/>
      <w:shd w:val="pct20" w:color="auto" w:fill="auto"/>
    </w:rPr>
  </w:style>
  <w:style w:type="paragraph" w:styleId="Ingetavstnd">
    <w:name w:val="No Spacing"/>
    <w:uiPriority w:val="1"/>
    <w:qFormat/>
    <w:rsid w:val="00355144"/>
    <w:pPr>
      <w:overflowPunct w:val="0"/>
      <w:autoSpaceDE w:val="0"/>
      <w:autoSpaceDN w:val="0"/>
      <w:adjustRightInd w:val="0"/>
      <w:textAlignment w:val="baseline"/>
    </w:pPr>
    <w:rPr>
      <w:lang w:val="en-GB" w:eastAsia="en-GB"/>
    </w:rPr>
  </w:style>
  <w:style w:type="character" w:customStyle="1" w:styleId="AnteckningsrubrikChar">
    <w:name w:val="Anteckningsrubrik Char"/>
    <w:basedOn w:val="Standardstycketeckensnitt"/>
    <w:link w:val="Anteckningsrubrik"/>
    <w:uiPriority w:val="99"/>
    <w:semiHidden/>
    <w:qFormat/>
    <w:rsid w:val="00355144"/>
  </w:style>
  <w:style w:type="character" w:customStyle="1" w:styleId="OformateradtextChar">
    <w:name w:val="Oformaterad text Char"/>
    <w:basedOn w:val="Standardstycketeckensnitt"/>
    <w:link w:val="Oformateradtext"/>
    <w:uiPriority w:val="99"/>
    <w:semiHidden/>
    <w:qFormat/>
    <w:rsid w:val="00355144"/>
    <w:rPr>
      <w:rFonts w:ascii="Consolas" w:hAnsi="Consolas"/>
      <w:sz w:val="21"/>
      <w:szCs w:val="21"/>
    </w:rPr>
  </w:style>
  <w:style w:type="paragraph" w:styleId="Citat">
    <w:name w:val="Quote"/>
    <w:basedOn w:val="Normal"/>
    <w:next w:val="Normal"/>
    <w:link w:val="CitatChar"/>
    <w:uiPriority w:val="29"/>
    <w:qFormat/>
    <w:rsid w:val="00355144"/>
    <w:pPr>
      <w:spacing w:before="200" w:after="160"/>
      <w:ind w:left="864" w:right="864"/>
      <w:jc w:val="center"/>
    </w:pPr>
    <w:rPr>
      <w:i/>
      <w:iCs/>
      <w:color w:val="404040" w:themeColor="text1" w:themeTint="BF"/>
    </w:rPr>
  </w:style>
  <w:style w:type="character" w:customStyle="1" w:styleId="CitatChar">
    <w:name w:val="Citat Char"/>
    <w:basedOn w:val="Standardstycketeckensnitt"/>
    <w:link w:val="Citat"/>
    <w:uiPriority w:val="29"/>
    <w:qFormat/>
    <w:rsid w:val="00355144"/>
    <w:rPr>
      <w:i/>
      <w:iCs/>
      <w:color w:val="404040" w:themeColor="text1" w:themeTint="BF"/>
    </w:rPr>
  </w:style>
  <w:style w:type="character" w:customStyle="1" w:styleId="InledningChar">
    <w:name w:val="Inledning Char"/>
    <w:basedOn w:val="Standardstycketeckensnitt"/>
    <w:link w:val="Inledning"/>
    <w:uiPriority w:val="99"/>
    <w:semiHidden/>
    <w:qFormat/>
    <w:rsid w:val="00355144"/>
  </w:style>
  <w:style w:type="character" w:customStyle="1" w:styleId="SignaturChar">
    <w:name w:val="Signatur Char"/>
    <w:basedOn w:val="Standardstycketeckensnitt"/>
    <w:link w:val="Signatur"/>
    <w:uiPriority w:val="99"/>
    <w:semiHidden/>
    <w:qFormat/>
    <w:rsid w:val="00355144"/>
  </w:style>
  <w:style w:type="character" w:customStyle="1" w:styleId="UnderrubrikChar">
    <w:name w:val="Underrubrik Char"/>
    <w:basedOn w:val="Standardstycketeckensnitt"/>
    <w:link w:val="Underrubrik"/>
    <w:uiPriority w:val="11"/>
    <w:qFormat/>
    <w:rsid w:val="00355144"/>
    <w:rPr>
      <w:rFonts w:asciiTheme="minorHAnsi" w:eastAsiaTheme="minorEastAsia" w:hAnsiTheme="minorHAnsi" w:cstheme="minorBidi"/>
      <w:color w:val="595959" w:themeColor="text1" w:themeTint="A6"/>
      <w:spacing w:val="15"/>
      <w:sz w:val="22"/>
      <w:szCs w:val="22"/>
    </w:rPr>
  </w:style>
  <w:style w:type="character" w:customStyle="1" w:styleId="RubrikChar">
    <w:name w:val="Rubrik Char"/>
    <w:basedOn w:val="Standardstycketeckensnitt"/>
    <w:link w:val="Rubrik"/>
    <w:uiPriority w:val="10"/>
    <w:qFormat/>
    <w:rsid w:val="00355144"/>
    <w:rPr>
      <w:rFonts w:asciiTheme="majorHAnsi" w:eastAsiaTheme="majorEastAsia" w:hAnsiTheme="majorHAnsi" w:cstheme="majorBidi"/>
      <w:spacing w:val="-10"/>
      <w:kern w:val="28"/>
      <w:sz w:val="56"/>
      <w:szCs w:val="56"/>
    </w:rPr>
  </w:style>
  <w:style w:type="paragraph" w:customStyle="1" w:styleId="Innehllsfrteckningsrubrik1">
    <w:name w:val="Innehållsförteckningsrubrik1"/>
    <w:basedOn w:val="Rubrik1"/>
    <w:next w:val="Normal"/>
    <w:uiPriority w:val="39"/>
    <w:semiHidden/>
    <w:unhideWhenUsed/>
    <w:qFormat/>
    <w:rsid w:val="003551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bleText">
    <w:name w:val="Table Text"/>
    <w:basedOn w:val="Normal"/>
    <w:uiPriority w:val="19"/>
    <w:qFormat/>
    <w:rsid w:val="00355144"/>
    <w:pPr>
      <w:spacing w:before="40" w:after="40" w:line="276" w:lineRule="auto"/>
    </w:pPr>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5fdb87-cfdf-40b1-a1c4-410a3fb00504}"/>
        <w:category>
          <w:name w:val="General"/>
          <w:gallery w:val="placeholder"/>
        </w:category>
        <w:types>
          <w:type w:val="bbPlcHdr"/>
        </w:types>
        <w:behaviors>
          <w:behavior w:val="content"/>
        </w:behaviors>
        <w:guid w:val="{465FDB87-CFDF-40B1-A1C4-410A3FB00504}"/>
      </w:docPartPr>
      <w:docPartBody>
        <w:p w:rsidR="00687A85" w:rsidRDefault="00687A85">
          <w:pPr>
            <w:pStyle w:val="EFF66A679BB14F738E00AD2A61B4EFC4"/>
          </w:pPr>
          <w:r>
            <w:rPr>
              <w:rStyle w:val="Platshllartext"/>
            </w:rPr>
            <w:t>[Document Title]</w:t>
          </w:r>
        </w:p>
      </w:docPartBody>
    </w:docPart>
    <w:docPart>
      <w:docPartPr>
        <w:name w:val="{721bb3f0-ca16-4562-af40-a639942bc69d}"/>
        <w:category>
          <w:name w:val="General"/>
          <w:gallery w:val="placeholder"/>
        </w:category>
        <w:types>
          <w:type w:val="bbPlcHdr"/>
        </w:types>
        <w:behaviors>
          <w:behavior w:val="content"/>
        </w:behaviors>
        <w:guid w:val="{721BB3F0-CA16-4562-AF40-A639942BC69D}"/>
      </w:docPartPr>
      <w:docPartBody>
        <w:p w:rsidR="00687A85" w:rsidRDefault="00687A85">
          <w:pPr>
            <w:pStyle w:val="ACBEEC25513242C6A76309540C98A5B4"/>
          </w:pPr>
          <w:r>
            <w:rPr>
              <w:rStyle w:val="Platshlla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1304"/>
  <w:hyphenationZone w:val="425"/>
  <w:characterSpacingControl w:val="doNotCompress"/>
  <w:compat>
    <w:useFELayout/>
    <w:splitPgBreakAndParaMark/>
    <w:compatSetting w:name="compatibilityMode" w:uri="http://schemas.microsoft.com/office/word" w:val="12"/>
  </w:compat>
  <w:rsids>
    <w:rsidRoot w:val="00687A85"/>
    <w:rsid w:val="001E6C11"/>
    <w:rsid w:val="003742F3"/>
    <w:rsid w:val="00687A85"/>
    <w:rsid w:val="007A5E9F"/>
    <w:rsid w:val="008F4928"/>
    <w:rsid w:val="009A2E83"/>
    <w:rsid w:val="00C3517E"/>
    <w:rsid w:val="00FA681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v-SE" w:eastAsia="sv-SE" w:bidi="ar-SA"/>
      </w:rPr>
    </w:rPrDefault>
    <w:pPrDefault/>
  </w:docDefaults>
  <w:latentStyles w:defLockedState="0" w:defUIPriority="99" w:defSemiHidden="0" w:defUnhideWhenUsed="0" w:defQFormat="0" w:count="371">
    <w:lsdException w:name="Normal"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8791935F8AD1422696E26B564179CA6B">
    <w:name w:val="8791935F8AD1422696E26B564179CA6B"/>
    <w:qFormat/>
    <w:rsid w:val="00687A85"/>
    <w:pPr>
      <w:spacing w:after="160" w:line="259" w:lineRule="auto"/>
    </w:pPr>
    <w:rPr>
      <w:sz w:val="22"/>
      <w:szCs w:val="22"/>
      <w:lang w:val="en-GB" w:eastAsia="en-GB"/>
    </w:rPr>
  </w:style>
  <w:style w:type="character" w:styleId="Platshllartext">
    <w:name w:val="Placeholder Text"/>
    <w:basedOn w:val="Standardstycketeckensnitt"/>
    <w:uiPriority w:val="99"/>
    <w:semiHidden/>
    <w:qFormat/>
    <w:rsid w:val="00687A85"/>
    <w:rPr>
      <w:color w:val="808080"/>
    </w:rPr>
  </w:style>
  <w:style w:type="paragraph" w:customStyle="1" w:styleId="EFF66A679BB14F738E00AD2A61B4EFC4">
    <w:name w:val="EFF66A679BB14F738E00AD2A61B4EFC4"/>
    <w:qFormat/>
    <w:rsid w:val="00687A85"/>
    <w:pPr>
      <w:spacing w:after="160" w:line="259" w:lineRule="auto"/>
    </w:pPr>
    <w:rPr>
      <w:sz w:val="22"/>
      <w:szCs w:val="22"/>
      <w:lang w:val="en-US" w:eastAsia="en-US"/>
    </w:rPr>
  </w:style>
  <w:style w:type="paragraph" w:customStyle="1" w:styleId="ACBEEC25513242C6A76309540C98A5B4">
    <w:name w:val="ACBEEC25513242C6A76309540C98A5B4"/>
    <w:qFormat/>
    <w:rsid w:val="00687A85"/>
    <w:pPr>
      <w:spacing w:after="160" w:line="259" w:lineRule="auto"/>
    </w:pPr>
    <w:rPr>
      <w:sz w:val="22"/>
      <w:szCs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2395</Characters>
  <Application>Microsoft Office Word</Application>
  <DocSecurity>0</DocSecurity>
  <Lines>19</Lines>
  <Paragraphs>5</Paragraphs>
  <ScaleCrop>false</ScaleCrop>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2023-10-30T11:44:00Z</dcterms:created>
  <dcterms:modified xsi:type="dcterms:W3CDTF">2023-10-30T11:44:00Z</dcterms:modified>
</cp:coreProperties>
</file>